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40" w:rsidRDefault="00933440" w:rsidP="00933440">
      <w:pPr>
        <w:pStyle w:val="3"/>
        <w:rPr>
          <w:sz w:val="36"/>
          <w:szCs w:val="36"/>
        </w:rPr>
      </w:pPr>
      <w:r>
        <w:t>广东将加快建设惠州、湛江、茂名、揭阳四大炼化一体化基地，推动广州石化搬迁</w:t>
      </w:r>
    </w:p>
    <w:p w:rsidR="00933440" w:rsidRDefault="00933440" w:rsidP="00933440">
      <w:pPr>
        <w:rPr>
          <w:rFonts w:ascii="Helvetica" w:hAnsi="Helvetica"/>
        </w:rPr>
      </w:pPr>
      <w:r>
        <w:rPr>
          <w:rFonts w:hint="eastAsia"/>
        </w:rPr>
        <w:t>2017</w:t>
      </w:r>
      <w:r>
        <w:rPr>
          <w:rFonts w:hint="eastAsia"/>
        </w:rPr>
        <w:t>年</w:t>
      </w:r>
      <w:r>
        <w:rPr>
          <w:rFonts w:hint="eastAsia"/>
        </w:rPr>
        <w:t>12</w:t>
      </w:r>
      <w:r>
        <w:rPr>
          <w:rFonts w:hint="eastAsia"/>
        </w:rPr>
        <w:t>月</w:t>
      </w:r>
      <w:r>
        <w:rPr>
          <w:rFonts w:hint="eastAsia"/>
        </w:rPr>
        <w:t>5</w:t>
      </w:r>
      <w:r>
        <w:rPr>
          <w:rFonts w:hint="eastAsia"/>
        </w:rPr>
        <w:t>日，广东省人民政府网站发布了《广东省沿海经济带综合发展规划（</w:t>
      </w:r>
      <w:r>
        <w:rPr>
          <w:rFonts w:hint="eastAsia"/>
        </w:rPr>
        <w:t>2017-2030</w:t>
      </w:r>
      <w:r>
        <w:rPr>
          <w:rFonts w:hint="eastAsia"/>
        </w:rPr>
        <w:t>年）》。</w:t>
      </w:r>
    </w:p>
    <w:p w:rsidR="00933440" w:rsidRDefault="00933440" w:rsidP="00933440">
      <w:pPr>
        <w:rPr>
          <w:rFonts w:ascii="Helvetica" w:hAnsi="Helvetica"/>
        </w:rPr>
      </w:pPr>
      <w:r>
        <w:rPr>
          <w:rFonts w:hint="eastAsia"/>
        </w:rPr>
        <w:t> </w:t>
      </w:r>
      <w:r>
        <w:rPr>
          <w:rFonts w:hint="eastAsia"/>
        </w:rPr>
        <w:t>规划提出了构建“一心两极双支点”发展总体格局。沿海地级以上市战略定位中，惠州市定位为建设电子信息产业和世界级石化产业基地、国家海洋生态文明建设示范区；揭阳市定位为建设广东新型工业化城市、重要石化能源基地、粤东航空物流基地；湛江市定位为建设全国海洋经济示范市、</w:t>
      </w:r>
      <w:r>
        <w:rPr>
          <w:rFonts w:hint="eastAsia"/>
        </w:rPr>
        <w:t>21</w:t>
      </w:r>
      <w:r>
        <w:rPr>
          <w:rFonts w:hint="eastAsia"/>
        </w:rPr>
        <w:t>世纪海上丝绸之路战略支点、粤西地区和北部湾地区中心城市、现代港口城市、重化产业基地。</w:t>
      </w:r>
    </w:p>
    <w:p w:rsidR="00933440" w:rsidRDefault="00933440" w:rsidP="00933440">
      <w:pPr>
        <w:rPr>
          <w:rFonts w:ascii="Helvetica" w:hAnsi="Helvetica"/>
        </w:rPr>
      </w:pPr>
      <w:r>
        <w:rPr>
          <w:rFonts w:hint="eastAsia"/>
        </w:rPr>
        <w:t>沿海地区国家级经济开发区产业方向中，惠州大亚湾经济技术开发区将建设世界级生态型石化基地，壮大提升石化、电子、汽车及现代服务业等主导产业发展，推动形成主业更强、多业并发的产业格局；珠海经济技术开发区将发挥珠海高栏港毗邻港澳、南海门户的优势，发展海洋工程装备制造、石油化工、清洁能源和港口物流产业为主导的“</w:t>
      </w:r>
      <w:r>
        <w:rPr>
          <w:rFonts w:hint="eastAsia"/>
        </w:rPr>
        <w:t>3+1</w:t>
      </w:r>
      <w:r>
        <w:rPr>
          <w:rFonts w:hint="eastAsia"/>
        </w:rPr>
        <w:t>”临港产业格局；湛江经济技术开发区将依托宝钢湛江钢铁基地、中科炼化一体化项目、中国纸业基地三大重点项目，着力建设具有国际影响力的钢铁、石化、特种纸、生物制药等高新产业集群。</w:t>
      </w:r>
    </w:p>
    <w:p w:rsidR="00933440" w:rsidRDefault="00933440" w:rsidP="00933440">
      <w:pPr>
        <w:rPr>
          <w:rFonts w:ascii="Helvetica" w:hAnsi="Helvetica"/>
        </w:rPr>
      </w:pPr>
      <w:r w:rsidRPr="008C7C66">
        <w:rPr>
          <w:rFonts w:hint="eastAsia"/>
        </w:rPr>
        <w:t>规划提出了建设绿色高端的沿海临港重化产业带。依托港口资源优势，加快建设惠州、湛江、茂名、揭阳四大炼化一体化基地，适度提高炼油、乙烯生产能力，提升油品质量和标准，重点发展对二甲苯、环氧乙烷等有机化工原料，延伸发展高端聚烯烃塑料、高端工程塑料、高性能特种橡胶，提高化工新材料整体自给率，加快精细化工的绿色工艺和产品开发，大力发展高</w:t>
      </w:r>
      <w:proofErr w:type="gramStart"/>
      <w:r w:rsidRPr="008C7C66">
        <w:rPr>
          <w:rFonts w:hint="eastAsia"/>
        </w:rPr>
        <w:t>纯电子</w:t>
      </w:r>
      <w:proofErr w:type="gramEnd"/>
      <w:r w:rsidRPr="008C7C66">
        <w:rPr>
          <w:rFonts w:hint="eastAsia"/>
        </w:rPr>
        <w:t>化学品、高端表面活性剂、高端加工助剂等精细化工产品，提升高附加值、高技术、低污染的精细化工产品在石化产业中的比重，打造各具特色的精细化工产业链。进一步优化石化产业布局，推动广州石化搬迁，提升珠海高栏港、江门银洲湖等精细化工基地发展水平。支持湛江钢铁基地优化发</w:t>
      </w:r>
      <w:r>
        <w:rPr>
          <w:rFonts w:hint="eastAsia"/>
        </w:rPr>
        <w:t>展，巩固提升超高</w:t>
      </w:r>
      <w:proofErr w:type="gramStart"/>
      <w:r>
        <w:rPr>
          <w:rFonts w:hint="eastAsia"/>
        </w:rPr>
        <w:t>强汽车</w:t>
      </w:r>
      <w:proofErr w:type="gramEnd"/>
      <w:r>
        <w:rPr>
          <w:rFonts w:hint="eastAsia"/>
        </w:rPr>
        <w:t>用钢、建筑用钢、高性能不锈钢、高性能硅钢等精品钢材的技术水平和市场能力，支持阳江高新区高端不锈钢产业基地建设，在粤东粤西地区适时布局建设综合性钢铁资源回收利用基地。以绿色环保为前提推动造纸工业精品化发展，重点建设江门银洲湖、湛江麻章和东海岛、阳江高新区等精品纸业基地。</w:t>
      </w:r>
    </w:p>
    <w:p w:rsidR="00933440" w:rsidRPr="009F4B25" w:rsidRDefault="00933440" w:rsidP="00933440">
      <w:pPr>
        <w:ind w:firstLine="420"/>
      </w:pPr>
      <w:r w:rsidRPr="009F4B25">
        <w:rPr>
          <w:rStyle w:val="a6"/>
          <w:rFonts w:hint="eastAsia"/>
        </w:rPr>
        <w:t> </w:t>
      </w:r>
      <w:r w:rsidRPr="009F4B25">
        <w:rPr>
          <w:rStyle w:val="a6"/>
          <w:rFonts w:hint="eastAsia"/>
        </w:rPr>
        <w:t>摘自：</w:t>
      </w:r>
      <w:r>
        <w:fldChar w:fldCharType="begin"/>
      </w:r>
      <w:r>
        <w:instrText xml:space="preserve"> HYPERLINK "https://mp.weixin.qq.com/s?__biz=MzAxMjQyNzM4Mg==&amp;mid=2650683683&amp;idx=4&amp;sn=e2dee34c3e3ea5722ac180d8fb1ca86f&amp;chksm=83b8903ab4cf192c62c1c64f76e98e1a610dc3ad6bfb373cd2139b5dd13c4f28f36af7742082&amp;scene=38&amp;key=703ab09a9dfbc0dcba9fb9d4e8d75cabedc4e691e06c054cd0301da833b040585c66a6605ad1e323d9d94587128d66191b1a7391a515325e674c9aef09041fecd4762c313cac36c8fd643f9b93159b38&amp;ascene=7&amp;uin=MTIzMTIxMDEyMg%3D%3D&amp;devicetype=Windows+10&amp;version=62060038&amp;lang=zh_CN&amp;pass_ticket=Nz%2BP2rDeecD6wMfun6zC8n4n2R1%2BELoma04QG0cpVpQe1ctHewn2wd%2B7JZv1PFKZ&amp;winzoom=1" \l "#" </w:instrText>
      </w:r>
      <w:r>
        <w:fldChar w:fldCharType="separate"/>
      </w:r>
      <w:r w:rsidRPr="009F4B25">
        <w:rPr>
          <w:rStyle w:val="a6"/>
        </w:rPr>
        <w:t>石油化工论坛</w:t>
      </w:r>
      <w:r>
        <w:rPr>
          <w:rStyle w:val="a6"/>
        </w:rPr>
        <w:fldChar w:fldCharType="end"/>
      </w:r>
    </w:p>
    <w:p w:rsidR="00933440" w:rsidRDefault="00933440" w:rsidP="00933440">
      <w:pPr>
        <w:pStyle w:val="3"/>
        <w:rPr>
          <w:sz w:val="36"/>
          <w:szCs w:val="36"/>
        </w:rPr>
      </w:pPr>
      <w:r>
        <w:t>兵器工业集团</w:t>
      </w:r>
      <w:r>
        <w:t>695</w:t>
      </w:r>
      <w:r>
        <w:t>亿精细化工及原料工程项目建设召开推进会</w:t>
      </w:r>
    </w:p>
    <w:p w:rsidR="00933440" w:rsidRDefault="00933440" w:rsidP="00933440">
      <w:pPr>
        <w:rPr>
          <w:rFonts w:ascii="Helvetica" w:hAnsi="Helvetica"/>
        </w:rPr>
      </w:pPr>
      <w:r>
        <w:rPr>
          <w:rFonts w:hint="eastAsia"/>
        </w:rPr>
        <w:t>作为国家石化产业规划布局和东北老工业基地振兴规划的重大项目，落地辽东湾新区的兵器工业集团精细化工及原料工程项目一直备受中央、省、市各级党委政府和社会各界的高度重视与关注。</w:t>
      </w:r>
    </w:p>
    <w:p w:rsidR="00933440" w:rsidRPr="008C7C66" w:rsidRDefault="00933440" w:rsidP="00933440">
      <w:pPr>
        <w:rPr>
          <w:rFonts w:ascii="Helvetica" w:hAnsi="Helvetica"/>
        </w:rPr>
      </w:pPr>
      <w:r w:rsidRPr="008C7C66">
        <w:rPr>
          <w:rFonts w:hint="eastAsia"/>
        </w:rPr>
        <w:t>11</w:t>
      </w:r>
      <w:r w:rsidRPr="008C7C66">
        <w:rPr>
          <w:rFonts w:hint="eastAsia"/>
        </w:rPr>
        <w:t>月</w:t>
      </w:r>
      <w:r w:rsidRPr="008C7C66">
        <w:rPr>
          <w:rFonts w:hint="eastAsia"/>
        </w:rPr>
        <w:t>24</w:t>
      </w:r>
      <w:r w:rsidRPr="008C7C66">
        <w:rPr>
          <w:rFonts w:hint="eastAsia"/>
        </w:rPr>
        <w:t>日，地企领导就兵器工业集团精细化工及原料工程项目建设召开推进会。</w:t>
      </w:r>
    </w:p>
    <w:p w:rsidR="00933440" w:rsidRDefault="00933440" w:rsidP="00933440">
      <w:pPr>
        <w:rPr>
          <w:rFonts w:ascii="Helvetica" w:hAnsi="Helvetica"/>
        </w:rPr>
      </w:pPr>
      <w:r>
        <w:rPr>
          <w:rFonts w:hint="eastAsia"/>
        </w:rPr>
        <w:t> </w:t>
      </w:r>
      <w:r>
        <w:rPr>
          <w:rFonts w:hint="eastAsia"/>
        </w:rPr>
        <w:t>兵器工业集团精细化工及原料工程项目建设地点位于辽宁省盘锦市辽宁东湾新区，建设规模为</w:t>
      </w:r>
      <w:r>
        <w:rPr>
          <w:rFonts w:hint="eastAsia"/>
        </w:rPr>
        <w:t>1500</w:t>
      </w:r>
      <w:r>
        <w:rPr>
          <w:rFonts w:hint="eastAsia"/>
        </w:rPr>
        <w:t>万吨</w:t>
      </w:r>
      <w:r>
        <w:rPr>
          <w:rFonts w:hint="eastAsia"/>
        </w:rPr>
        <w:t>/</w:t>
      </w:r>
      <w:r>
        <w:rPr>
          <w:rFonts w:hint="eastAsia"/>
        </w:rPr>
        <w:t>年炼油、</w:t>
      </w:r>
      <w:r>
        <w:rPr>
          <w:rFonts w:hint="eastAsia"/>
        </w:rPr>
        <w:t>100</w:t>
      </w:r>
      <w:r>
        <w:rPr>
          <w:rFonts w:hint="eastAsia"/>
        </w:rPr>
        <w:t>万吨</w:t>
      </w:r>
      <w:r>
        <w:rPr>
          <w:rFonts w:hint="eastAsia"/>
        </w:rPr>
        <w:t>/</w:t>
      </w:r>
      <w:r>
        <w:rPr>
          <w:rFonts w:hint="eastAsia"/>
        </w:rPr>
        <w:t>年乙烯，报批投资额</w:t>
      </w:r>
      <w:r>
        <w:rPr>
          <w:rFonts w:hint="eastAsia"/>
        </w:rPr>
        <w:t>695</w:t>
      </w:r>
      <w:r>
        <w:rPr>
          <w:rFonts w:hint="eastAsia"/>
        </w:rPr>
        <w:t>亿</w:t>
      </w:r>
      <w:r>
        <w:rPr>
          <w:rFonts w:hint="eastAsia"/>
        </w:rPr>
        <w:lastRenderedPageBreak/>
        <w:t>元。项目建成后将每年新增销售收入</w:t>
      </w:r>
      <w:r>
        <w:rPr>
          <w:rFonts w:hint="eastAsia"/>
        </w:rPr>
        <w:t>1000</w:t>
      </w:r>
      <w:r>
        <w:rPr>
          <w:rFonts w:hint="eastAsia"/>
        </w:rPr>
        <w:t>亿元、利润</w:t>
      </w:r>
      <w:r>
        <w:rPr>
          <w:rFonts w:hint="eastAsia"/>
        </w:rPr>
        <w:t>110</w:t>
      </w:r>
      <w:r>
        <w:rPr>
          <w:rFonts w:hint="eastAsia"/>
        </w:rPr>
        <w:t>亿元、税金</w:t>
      </w:r>
      <w:r>
        <w:rPr>
          <w:rFonts w:hint="eastAsia"/>
        </w:rPr>
        <w:t>200</w:t>
      </w:r>
      <w:r>
        <w:rPr>
          <w:rFonts w:hint="eastAsia"/>
        </w:rPr>
        <w:t>亿元以上。</w:t>
      </w:r>
    </w:p>
    <w:p w:rsidR="00933440" w:rsidRDefault="00933440" w:rsidP="00933440">
      <w:pPr>
        <w:rPr>
          <w:rFonts w:ascii="Helvetica" w:hAnsi="Helvetica"/>
        </w:rPr>
      </w:pPr>
      <w:r>
        <w:rPr>
          <w:rFonts w:hint="eastAsia"/>
        </w:rPr>
        <w:t> 2017</w:t>
      </w:r>
      <w:r>
        <w:rPr>
          <w:rFonts w:hint="eastAsia"/>
        </w:rPr>
        <w:t>年</w:t>
      </w:r>
      <w:r>
        <w:rPr>
          <w:rFonts w:hint="eastAsia"/>
        </w:rPr>
        <w:t>5</w:t>
      </w:r>
      <w:r>
        <w:rPr>
          <w:rFonts w:hint="eastAsia"/>
        </w:rPr>
        <w:t>月</w:t>
      </w:r>
      <w:r>
        <w:rPr>
          <w:rFonts w:hint="eastAsia"/>
        </w:rPr>
        <w:t>16</w:t>
      </w:r>
      <w:r>
        <w:rPr>
          <w:rFonts w:hint="eastAsia"/>
        </w:rPr>
        <w:t>日，中国兵器工业集团公司、沙特阿美石油公司、盘锦</w:t>
      </w:r>
      <w:proofErr w:type="gramStart"/>
      <w:r>
        <w:rPr>
          <w:rFonts w:hint="eastAsia"/>
        </w:rPr>
        <w:t>鑫</w:t>
      </w:r>
      <w:proofErr w:type="gramEnd"/>
      <w:r>
        <w:rPr>
          <w:rFonts w:hint="eastAsia"/>
        </w:rPr>
        <w:t>诚实业集团有限责任公司双边三方，在辽宁盘锦共同签署了联合开发协议，并在项目选址地举行了精细化工及原料工程项目开工奠基仪式。</w:t>
      </w:r>
    </w:p>
    <w:p w:rsidR="00933440" w:rsidRPr="009F4B25" w:rsidRDefault="00933440" w:rsidP="00933440">
      <w:pPr>
        <w:ind w:firstLine="420"/>
      </w:pPr>
      <w:r w:rsidRPr="009F4B25">
        <w:rPr>
          <w:rStyle w:val="a6"/>
          <w:rFonts w:hint="eastAsia"/>
        </w:rPr>
        <w:t> </w:t>
      </w:r>
      <w:r w:rsidRPr="009F4B25">
        <w:rPr>
          <w:rStyle w:val="a6"/>
          <w:rFonts w:hint="eastAsia"/>
        </w:rPr>
        <w:t>摘自：</w:t>
      </w:r>
      <w:r>
        <w:fldChar w:fldCharType="begin"/>
      </w:r>
      <w:r>
        <w:instrText xml:space="preserve"> HYPERLINK "https://mp.weixin.qq.com/s?__biz=MzAxMjQyNzM4Mg==&amp;mid=2650683683&amp;idx=4&amp;sn=e2dee34c3e3ea5722ac180d8fb1ca86f&amp;chksm=83b8903ab4cf192c62c1c64f76e98e1a610dc3ad6bfb373cd2139b5dd13c4f28f36af7742082&amp;scene=38&amp;key=703ab09a9dfbc0dcba9fb9d4e8d75cabedc4e691e06c054cd0301da833b040585c66a6605ad1e323d9d94587128d66191b1a7391a515325e674c9aef09041fecd4762c313cac36c8fd643f9b93159b38&amp;ascene=7&amp;uin=MTIzMTIxMDEyMg%3D%3D&amp;devicetype=Windows+10&amp;version=62060038&amp;lang=zh_CN&amp;pass_ticket=Nz%2BP2rDeecD6wMfun6zC8n4n2R1%2BELoma04QG0cpVpQe1ctHewn2wd%2B7JZv1PFKZ&amp;winzoom=1" \l "#" </w:instrText>
      </w:r>
      <w:r>
        <w:fldChar w:fldCharType="separate"/>
      </w:r>
      <w:r w:rsidRPr="009F4B25">
        <w:rPr>
          <w:rStyle w:val="a6"/>
        </w:rPr>
        <w:t>石油化工论坛</w:t>
      </w:r>
      <w:r>
        <w:rPr>
          <w:rStyle w:val="a6"/>
        </w:rPr>
        <w:fldChar w:fldCharType="end"/>
      </w:r>
    </w:p>
    <w:p w:rsidR="00933440" w:rsidRDefault="00933440" w:rsidP="00933440">
      <w:pPr>
        <w:pStyle w:val="3"/>
        <w:rPr>
          <w:bCs/>
        </w:rPr>
      </w:pPr>
      <w:r>
        <w:t>安徽（淮北）新型煤化工合成材料基地十大项目集中开工</w:t>
      </w:r>
    </w:p>
    <w:p w:rsidR="00933440" w:rsidRDefault="00933440" w:rsidP="00933440">
      <w:r>
        <w:rPr>
          <w:bdr w:val="none" w:sz="0" w:space="0" w:color="auto" w:frame="1"/>
        </w:rPr>
        <w:t>12</w:t>
      </w:r>
      <w:r>
        <w:rPr>
          <w:bdr w:val="none" w:sz="0" w:space="0" w:color="auto" w:frame="1"/>
        </w:rPr>
        <w:t>月</w:t>
      </w:r>
      <w:r>
        <w:rPr>
          <w:bdr w:val="none" w:sz="0" w:space="0" w:color="auto" w:frame="1"/>
        </w:rPr>
        <w:t>8</w:t>
      </w:r>
      <w:r>
        <w:rPr>
          <w:bdr w:val="none" w:sz="0" w:space="0" w:color="auto" w:frame="1"/>
        </w:rPr>
        <w:t>日上午，安徽（淮北）新型煤化工合成材料</w:t>
      </w:r>
      <w:proofErr w:type="gramStart"/>
      <w:r>
        <w:rPr>
          <w:bdr w:val="none" w:sz="0" w:space="0" w:color="auto" w:frame="1"/>
        </w:rPr>
        <w:t>基地优耐德</w:t>
      </w:r>
      <w:proofErr w:type="gramEnd"/>
      <w:r>
        <w:rPr>
          <w:bdr w:val="none" w:sz="0" w:space="0" w:color="auto" w:frame="1"/>
        </w:rPr>
        <w:t>引发剂、安徽天成新材料等十大项目集中开工。</w:t>
      </w:r>
    </w:p>
    <w:p w:rsidR="00933440" w:rsidRPr="00A51136" w:rsidRDefault="00933440" w:rsidP="00933440">
      <w:pPr>
        <w:rPr>
          <w:bdr w:val="none" w:sz="0" w:space="0" w:color="auto" w:frame="1"/>
        </w:rPr>
      </w:pPr>
      <w:r w:rsidRPr="00A51136">
        <w:rPr>
          <w:bdr w:val="none" w:sz="0" w:space="0" w:color="auto" w:frame="1"/>
        </w:rPr>
        <w:t>此次集中开工的十大项目总投资达</w:t>
      </w:r>
      <w:r w:rsidRPr="00A51136">
        <w:t>37.5</w:t>
      </w:r>
      <w:r w:rsidRPr="00A51136">
        <w:t>亿元</w:t>
      </w:r>
      <w:r w:rsidRPr="00A51136">
        <w:rPr>
          <w:bdr w:val="none" w:sz="0" w:space="0" w:color="auto" w:frame="1"/>
        </w:rPr>
        <w:t>，项目投产后将实现工业总产值</w:t>
      </w:r>
      <w:r w:rsidRPr="00A51136">
        <w:t>100</w:t>
      </w:r>
      <w:r w:rsidRPr="00A51136">
        <w:t>亿元</w:t>
      </w:r>
      <w:r w:rsidRPr="00A51136">
        <w:rPr>
          <w:bdr w:val="none" w:sz="0" w:space="0" w:color="auto" w:frame="1"/>
        </w:rPr>
        <w:t>。科技含量高、市场前景广，对补短板强链条、促进</w:t>
      </w:r>
      <w:r w:rsidRPr="00A51136">
        <w:rPr>
          <w:bdr w:val="none" w:sz="0" w:space="0" w:color="auto" w:frame="1"/>
        </w:rPr>
        <w:t>“</w:t>
      </w:r>
      <w:r w:rsidRPr="00A51136">
        <w:rPr>
          <w:bdr w:val="none" w:sz="0" w:space="0" w:color="auto" w:frame="1"/>
        </w:rPr>
        <w:t>双基双千亿</w:t>
      </w:r>
      <w:r w:rsidRPr="00A51136">
        <w:rPr>
          <w:bdr w:val="none" w:sz="0" w:space="0" w:color="auto" w:frame="1"/>
        </w:rPr>
        <w:t>”</w:t>
      </w:r>
      <w:r w:rsidRPr="00A51136">
        <w:rPr>
          <w:bdr w:val="none" w:sz="0" w:space="0" w:color="auto" w:frame="1"/>
        </w:rPr>
        <w:t>工程实施、提升园区整体实力具有重要推动作用。</w:t>
      </w:r>
    </w:p>
    <w:p w:rsidR="00933440" w:rsidRPr="00A51136" w:rsidRDefault="00933440" w:rsidP="00933440">
      <w:pPr>
        <w:rPr>
          <w:bdr w:val="none" w:sz="0" w:space="0" w:color="auto" w:frame="1"/>
        </w:rPr>
      </w:pPr>
      <w:r w:rsidRPr="00A51136">
        <w:t>引发剂</w:t>
      </w:r>
      <w:r w:rsidRPr="00A51136">
        <w:rPr>
          <w:bdr w:val="none" w:sz="0" w:space="0" w:color="auto" w:frame="1"/>
        </w:rPr>
        <w:t>、</w:t>
      </w:r>
      <w:proofErr w:type="gramStart"/>
      <w:r w:rsidRPr="00A51136">
        <w:t>环己基甲酸</w:t>
      </w:r>
      <w:proofErr w:type="gramEnd"/>
      <w:r w:rsidRPr="00A51136">
        <w:rPr>
          <w:bdr w:val="none" w:sz="0" w:space="0" w:color="auto" w:frame="1"/>
        </w:rPr>
        <w:t>项目，分别由世界</w:t>
      </w:r>
      <w:r w:rsidRPr="00A51136">
        <w:rPr>
          <w:bdr w:val="none" w:sz="0" w:space="0" w:color="auto" w:frame="1"/>
        </w:rPr>
        <w:t>500</w:t>
      </w:r>
      <w:proofErr w:type="gramStart"/>
      <w:r w:rsidRPr="00A51136">
        <w:rPr>
          <w:bdr w:val="none" w:sz="0" w:space="0" w:color="auto" w:frame="1"/>
        </w:rPr>
        <w:t>强赢创</w:t>
      </w:r>
      <w:proofErr w:type="gramEnd"/>
      <w:r w:rsidRPr="00A51136">
        <w:rPr>
          <w:bdr w:val="none" w:sz="0" w:space="0" w:color="auto" w:frame="1"/>
        </w:rPr>
        <w:t>工业集团旗下的</w:t>
      </w:r>
      <w:r w:rsidRPr="00A51136">
        <w:t>德国优耐德集团</w:t>
      </w:r>
      <w:r w:rsidRPr="00A51136">
        <w:rPr>
          <w:bdr w:val="none" w:sz="0" w:space="0" w:color="auto" w:frame="1"/>
        </w:rPr>
        <w:t>及</w:t>
      </w:r>
      <w:r w:rsidRPr="00A51136">
        <w:t>台湾奕益集团</w:t>
      </w:r>
      <w:r w:rsidRPr="00A51136">
        <w:rPr>
          <w:bdr w:val="none" w:sz="0" w:space="0" w:color="auto" w:frame="1"/>
        </w:rPr>
        <w:t>投资建设，其工艺技术先进、生产过程绿色环保，产品应用领域极其广泛，市场前景十分广阔；</w:t>
      </w:r>
    </w:p>
    <w:p w:rsidR="00933440" w:rsidRPr="00A51136" w:rsidRDefault="00933440" w:rsidP="00933440">
      <w:pPr>
        <w:rPr>
          <w:bdr w:val="none" w:sz="0" w:space="0" w:color="auto" w:frame="1"/>
        </w:rPr>
      </w:pPr>
      <w:r w:rsidRPr="00A51136">
        <w:t>安徽欧勒奋</w:t>
      </w:r>
      <w:r w:rsidRPr="00A51136">
        <w:t>α-</w:t>
      </w:r>
      <w:r w:rsidRPr="00A51136">
        <w:t>烯烃</w:t>
      </w:r>
      <w:r w:rsidRPr="00A51136">
        <w:rPr>
          <w:bdr w:val="none" w:sz="0" w:space="0" w:color="auto" w:frame="1"/>
        </w:rPr>
        <w:t>、</w:t>
      </w:r>
      <w:r w:rsidRPr="00A51136">
        <w:t>安徽长淮环保功能材料</w:t>
      </w:r>
      <w:r w:rsidRPr="00A51136">
        <w:rPr>
          <w:bdr w:val="none" w:sz="0" w:space="0" w:color="auto" w:frame="1"/>
        </w:rPr>
        <w:t>、</w:t>
      </w:r>
      <w:r w:rsidRPr="00A51136">
        <w:t>安徽江泰新材料项目</w:t>
      </w:r>
      <w:r w:rsidRPr="00A51136">
        <w:rPr>
          <w:bdr w:val="none" w:sz="0" w:space="0" w:color="auto" w:frame="1"/>
        </w:rPr>
        <w:t>，通过企业自主研发的关键技术，取得了多项发明专利，打破了国外同类产品的生产垄断，填补了国内空白，极大推动了基地产业链延伸。</w:t>
      </w:r>
    </w:p>
    <w:p w:rsidR="00933440" w:rsidRPr="00A51136" w:rsidRDefault="00933440" w:rsidP="00933440">
      <w:pPr>
        <w:rPr>
          <w:bdr w:val="none" w:sz="0" w:space="0" w:color="auto" w:frame="1"/>
        </w:rPr>
      </w:pPr>
      <w:r w:rsidRPr="00A51136">
        <w:t>安徽天成新材料</w:t>
      </w:r>
      <w:r w:rsidRPr="00A51136">
        <w:rPr>
          <w:bdr w:val="none" w:sz="0" w:space="0" w:color="auto" w:frame="1"/>
        </w:rPr>
        <w:t>、</w:t>
      </w:r>
      <w:r w:rsidRPr="00A51136">
        <w:t>安徽淮海新材料项目</w:t>
      </w:r>
      <w:r w:rsidRPr="00A51136">
        <w:rPr>
          <w:bdr w:val="none" w:sz="0" w:space="0" w:color="auto" w:frame="1"/>
        </w:rPr>
        <w:t>以煤炭下游产品为原料，生产新型化工材料，符合循环经济的发展要求，有利于实现煤炭资源的</w:t>
      </w:r>
      <w:r w:rsidRPr="00A51136">
        <w:rPr>
          <w:bdr w:val="none" w:sz="0" w:space="0" w:color="auto" w:frame="1"/>
        </w:rPr>
        <w:t>“</w:t>
      </w:r>
      <w:r w:rsidRPr="00A51136">
        <w:rPr>
          <w:bdr w:val="none" w:sz="0" w:space="0" w:color="auto" w:frame="1"/>
        </w:rPr>
        <w:t>吃干榨净</w:t>
      </w:r>
      <w:r w:rsidRPr="00A51136">
        <w:rPr>
          <w:bdr w:val="none" w:sz="0" w:space="0" w:color="auto" w:frame="1"/>
        </w:rPr>
        <w:t>”</w:t>
      </w:r>
      <w:r w:rsidRPr="00A51136">
        <w:rPr>
          <w:bdr w:val="none" w:sz="0" w:space="0" w:color="auto" w:frame="1"/>
        </w:rPr>
        <w:t>，是基地重要</w:t>
      </w:r>
      <w:proofErr w:type="gramStart"/>
      <w:r w:rsidRPr="00A51136">
        <w:rPr>
          <w:bdr w:val="none" w:sz="0" w:space="0" w:color="auto" w:frame="1"/>
        </w:rPr>
        <w:t>的补链项目</w:t>
      </w:r>
      <w:proofErr w:type="gramEnd"/>
      <w:r w:rsidRPr="00A51136">
        <w:rPr>
          <w:bdr w:val="none" w:sz="0" w:space="0" w:color="auto" w:frame="1"/>
        </w:rPr>
        <w:t>；</w:t>
      </w:r>
    </w:p>
    <w:p w:rsidR="00933440" w:rsidRPr="00A51136" w:rsidRDefault="00933440" w:rsidP="00933440">
      <w:pPr>
        <w:rPr>
          <w:bdr w:val="none" w:sz="0" w:space="0" w:color="auto" w:frame="1"/>
        </w:rPr>
      </w:pPr>
      <w:r w:rsidRPr="00A51136">
        <w:t>淮北龙溪医药中间体</w:t>
      </w:r>
      <w:r w:rsidRPr="00A51136">
        <w:rPr>
          <w:bdr w:val="none" w:sz="0" w:space="0" w:color="auto" w:frame="1"/>
        </w:rPr>
        <w:t>、</w:t>
      </w:r>
      <w:r w:rsidRPr="00A51136">
        <w:t>淮北绿洲高性能电子化学品项目</w:t>
      </w:r>
      <w:r w:rsidRPr="00A51136">
        <w:rPr>
          <w:bdr w:val="none" w:sz="0" w:space="0" w:color="auto" w:frame="1"/>
        </w:rPr>
        <w:t>，产品市场占有率较高，是基地产业链下游重要</w:t>
      </w:r>
      <w:proofErr w:type="gramStart"/>
      <w:r w:rsidRPr="00A51136">
        <w:rPr>
          <w:bdr w:val="none" w:sz="0" w:space="0" w:color="auto" w:frame="1"/>
        </w:rPr>
        <w:t>的延链项目</w:t>
      </w:r>
      <w:proofErr w:type="gramEnd"/>
      <w:r w:rsidRPr="00A51136">
        <w:rPr>
          <w:bdr w:val="none" w:sz="0" w:space="0" w:color="auto" w:frame="1"/>
        </w:rPr>
        <w:t>；</w:t>
      </w:r>
    </w:p>
    <w:p w:rsidR="00933440" w:rsidRDefault="00933440" w:rsidP="00933440">
      <w:pPr>
        <w:rPr>
          <w:bdr w:val="none" w:sz="0" w:space="0" w:color="auto" w:frame="1"/>
        </w:rPr>
      </w:pPr>
      <w:r w:rsidRPr="00A51136">
        <w:rPr>
          <w:bdr w:val="none" w:sz="0" w:space="0" w:color="auto" w:frame="1"/>
        </w:rPr>
        <w:t>特别是</w:t>
      </w:r>
      <w:proofErr w:type="gramStart"/>
      <w:r w:rsidRPr="00A51136">
        <w:t>安徽卓润</w:t>
      </w:r>
      <w:r w:rsidRPr="00A51136">
        <w:t>10</w:t>
      </w:r>
      <w:r w:rsidRPr="00A51136">
        <w:t>万吨</w:t>
      </w:r>
      <w:proofErr w:type="gramEnd"/>
      <w:r w:rsidRPr="00A51136">
        <w:t>/</w:t>
      </w:r>
      <w:proofErr w:type="gramStart"/>
      <w:r w:rsidRPr="00A51136">
        <w:t>年己内酯</w:t>
      </w:r>
      <w:proofErr w:type="gramEnd"/>
      <w:r w:rsidRPr="00A51136">
        <w:t>与己二酸生产项目</w:t>
      </w:r>
      <w:r w:rsidRPr="00A51136">
        <w:rPr>
          <w:bdr w:val="none" w:sz="0" w:space="0" w:color="auto" w:frame="1"/>
        </w:rPr>
        <w:t>，该工艺具有独立的知识产权，处于世界领先地位，其应用将完全打破由欧美国家领先的己内酯、己二酸传统生产工艺，装置建成后，将成为世界上最大的己内酯生产单体装置，同时，与目前世界上最先进的工艺相比，其单位产品加工能耗下降</w:t>
      </w:r>
      <w:r w:rsidRPr="00A51136">
        <w:rPr>
          <w:bdr w:val="none" w:sz="0" w:space="0" w:color="auto" w:frame="1"/>
        </w:rPr>
        <w:t>20%</w:t>
      </w:r>
      <w:r w:rsidRPr="00A51136">
        <w:rPr>
          <w:bdr w:val="none" w:sz="0" w:space="0" w:color="auto" w:frame="1"/>
        </w:rPr>
        <w:t>，生产成本更是下降约</w:t>
      </w:r>
      <w:r w:rsidRPr="00A51136">
        <w:rPr>
          <w:bdr w:val="none" w:sz="0" w:space="0" w:color="auto" w:frame="1"/>
        </w:rPr>
        <w:t>60%</w:t>
      </w:r>
      <w:r w:rsidRPr="00A51136">
        <w:rPr>
          <w:bdr w:val="none" w:sz="0" w:space="0" w:color="auto" w:frame="1"/>
        </w:rPr>
        <w:t>。</w:t>
      </w:r>
    </w:p>
    <w:p w:rsidR="00933440" w:rsidRPr="00742448" w:rsidRDefault="00933440" w:rsidP="00933440">
      <w:pPr>
        <w:ind w:firstLine="420"/>
        <w:rPr>
          <w:rStyle w:val="a6"/>
        </w:rPr>
      </w:pPr>
      <w:r w:rsidRPr="00742448">
        <w:rPr>
          <w:rStyle w:val="a6"/>
        </w:rPr>
        <w:t>摘自：</w:t>
      </w:r>
      <w:proofErr w:type="gramStart"/>
      <w:r w:rsidRPr="00742448">
        <w:rPr>
          <w:rStyle w:val="a6"/>
        </w:rPr>
        <w:t>亚化咨询</w:t>
      </w:r>
      <w:proofErr w:type="gramEnd"/>
      <w:r w:rsidRPr="00742448">
        <w:rPr>
          <w:rStyle w:val="a6"/>
        </w:rPr>
        <w:t> </w:t>
      </w:r>
      <w:hyperlink r:id="rId6" w:anchor="#" w:history="1">
        <w:proofErr w:type="gramStart"/>
        <w:r w:rsidRPr="00742448">
          <w:rPr>
            <w:rStyle w:val="a6"/>
          </w:rPr>
          <w:t>亚化煤化</w:t>
        </w:r>
        <w:proofErr w:type="gramEnd"/>
        <w:r w:rsidRPr="00742448">
          <w:rPr>
            <w:rStyle w:val="a6"/>
          </w:rPr>
          <w:t>工</w:t>
        </w:r>
      </w:hyperlink>
    </w:p>
    <w:p w:rsidR="00933440" w:rsidRDefault="00933440" w:rsidP="00933440">
      <w:pPr>
        <w:pStyle w:val="3"/>
        <w:rPr>
          <w:sz w:val="36"/>
          <w:szCs w:val="36"/>
        </w:rPr>
      </w:pPr>
      <w:r>
        <w:t>中俄首例煤化工合作项目在后贝加尔边疆区正式成立</w:t>
      </w:r>
    </w:p>
    <w:p w:rsidR="00933440" w:rsidRDefault="00933440" w:rsidP="00933440">
      <w:pPr>
        <w:rPr>
          <w:rFonts w:ascii="Helvetica" w:hAnsi="Helvetica"/>
        </w:rPr>
      </w:pPr>
      <w:r>
        <w:t>2017</w:t>
      </w:r>
      <w:r>
        <w:rPr>
          <w:rFonts w:hint="eastAsia"/>
        </w:rPr>
        <w:t>年</w:t>
      </w:r>
      <w:r>
        <w:t>12</w:t>
      </w:r>
      <w:r>
        <w:rPr>
          <w:rFonts w:hint="eastAsia"/>
        </w:rPr>
        <w:t>月</w:t>
      </w:r>
      <w:r>
        <w:t>1</w:t>
      </w:r>
      <w:r>
        <w:rPr>
          <w:rFonts w:hint="eastAsia"/>
        </w:rPr>
        <w:t>日，北京中琨聚霖集团</w:t>
      </w:r>
      <w:r>
        <w:t>(</w:t>
      </w:r>
      <w:r>
        <w:rPr>
          <w:rFonts w:hint="eastAsia"/>
        </w:rPr>
        <w:t>简称“中方”</w:t>
      </w:r>
      <w:r>
        <w:t>)</w:t>
      </w:r>
      <w:r>
        <w:rPr>
          <w:rFonts w:hint="eastAsia"/>
        </w:rPr>
        <w:t>与后贝加尔发展集团股份公司</w:t>
      </w:r>
      <w:r>
        <w:t>(</w:t>
      </w:r>
      <w:r>
        <w:rPr>
          <w:rFonts w:hint="eastAsia"/>
        </w:rPr>
        <w:t>简称“俄方”</w:t>
      </w:r>
      <w:r>
        <w:t>)</w:t>
      </w:r>
      <w:r>
        <w:rPr>
          <w:rFonts w:hint="eastAsia"/>
        </w:rPr>
        <w:t>在</w:t>
      </w:r>
      <w:proofErr w:type="gramStart"/>
      <w:r>
        <w:rPr>
          <w:rFonts w:hint="eastAsia"/>
        </w:rPr>
        <w:t>赤</w:t>
      </w:r>
      <w:proofErr w:type="gramEnd"/>
      <w:r>
        <w:rPr>
          <w:rFonts w:hint="eastAsia"/>
        </w:rPr>
        <w:t>塔市共同成立了合资公司</w:t>
      </w:r>
      <w:r>
        <w:t>“</w:t>
      </w:r>
      <w:r>
        <w:rPr>
          <w:rFonts w:hint="eastAsia"/>
        </w:rPr>
        <w:t>后贝加尔煤化工有限责任公司</w:t>
      </w:r>
      <w:r>
        <w:t>”</w:t>
      </w:r>
      <w:r>
        <w:rPr>
          <w:rFonts w:hint="eastAsia"/>
        </w:rPr>
        <w:t>。该项目位于后贝加尔额尔古纳区与中国边境相连接处，项目总投资额预计为</w:t>
      </w:r>
      <w:r>
        <w:t>230</w:t>
      </w:r>
      <w:r>
        <w:rPr>
          <w:rFonts w:hint="eastAsia"/>
        </w:rPr>
        <w:t>亿人民币、总占地面积约为</w:t>
      </w:r>
      <w:r>
        <w:t>87.7</w:t>
      </w:r>
      <w:r>
        <w:rPr>
          <w:rFonts w:hint="eastAsia"/>
        </w:rPr>
        <w:t>平方公里、煤炭总储量约</w:t>
      </w:r>
      <w:r>
        <w:t>5.5</w:t>
      </w:r>
      <w:r>
        <w:rPr>
          <w:rFonts w:hint="eastAsia"/>
        </w:rPr>
        <w:t>亿吨。</w:t>
      </w:r>
    </w:p>
    <w:p w:rsidR="00933440" w:rsidRDefault="00933440" w:rsidP="00933440">
      <w:pPr>
        <w:rPr>
          <w:rFonts w:ascii="Helvetica" w:hAnsi="Helvetica"/>
        </w:rPr>
      </w:pPr>
      <w:r>
        <w:t> </w:t>
      </w:r>
      <w:r>
        <w:rPr>
          <w:rFonts w:hint="eastAsia"/>
        </w:rPr>
        <w:t>该项目是中</w:t>
      </w:r>
      <w:proofErr w:type="gramStart"/>
      <w:r>
        <w:rPr>
          <w:rFonts w:hint="eastAsia"/>
        </w:rPr>
        <w:t>琨</w:t>
      </w:r>
      <w:proofErr w:type="gramEnd"/>
      <w:r>
        <w:rPr>
          <w:rFonts w:hint="eastAsia"/>
        </w:rPr>
        <w:t>聚</w:t>
      </w:r>
      <w:proofErr w:type="gramStart"/>
      <w:r>
        <w:rPr>
          <w:rFonts w:hint="eastAsia"/>
        </w:rPr>
        <w:t>霖</w:t>
      </w:r>
      <w:proofErr w:type="gramEnd"/>
      <w:r>
        <w:rPr>
          <w:rFonts w:hint="eastAsia"/>
        </w:rPr>
        <w:t>集团在积极响应国家</w:t>
      </w:r>
      <w:r>
        <w:t>“</w:t>
      </w:r>
      <w:r>
        <w:rPr>
          <w:rFonts w:hint="eastAsia"/>
        </w:rPr>
        <w:t>一带一路</w:t>
      </w:r>
      <w:r>
        <w:t>”</w:t>
      </w:r>
      <w:r>
        <w:rPr>
          <w:rFonts w:hint="eastAsia"/>
        </w:rPr>
        <w:t>的号召、积极拓展远东市场，力推中俄能源产业链战略规划下，重力打造的中俄合资项目之一。在</w:t>
      </w:r>
      <w:r>
        <w:t>2017</w:t>
      </w:r>
      <w:r>
        <w:rPr>
          <w:rFonts w:hint="eastAsia"/>
        </w:rPr>
        <w:t>年</w:t>
      </w:r>
      <w:r>
        <w:t>6</w:t>
      </w:r>
      <w:r>
        <w:rPr>
          <w:rFonts w:hint="eastAsia"/>
        </w:rPr>
        <w:t>月</w:t>
      </w:r>
      <w:r>
        <w:t>16</w:t>
      </w:r>
      <w:r>
        <w:rPr>
          <w:rFonts w:hint="eastAsia"/>
        </w:rPr>
        <w:t>日哈洽会上，集团董事长</w:t>
      </w:r>
      <w:proofErr w:type="gramStart"/>
      <w:r>
        <w:rPr>
          <w:rFonts w:hint="eastAsia"/>
        </w:rPr>
        <w:t>寇忠昌</w:t>
      </w:r>
      <w:proofErr w:type="gramEnd"/>
      <w:r>
        <w:rPr>
          <w:rFonts w:hint="eastAsia"/>
        </w:rPr>
        <w:t>与俄罗斯后贝加尔边疆区国际合作对外经济联络部部长及后贝加尔边疆区政府副州长就中俄边境煤炭加工与贸易签署意向书。</w:t>
      </w:r>
    </w:p>
    <w:p w:rsidR="00933440" w:rsidRDefault="00933440" w:rsidP="00933440">
      <w:r>
        <w:rPr>
          <w:rStyle w:val="apple-converted-space"/>
          <w:color w:val="3E3E3E"/>
        </w:rPr>
        <w:t> </w:t>
      </w:r>
      <w:r>
        <w:rPr>
          <w:rFonts w:hint="eastAsia"/>
        </w:rPr>
        <w:t>同年</w:t>
      </w:r>
      <w:r>
        <w:t>10</w:t>
      </w:r>
      <w:r>
        <w:rPr>
          <w:rFonts w:hint="eastAsia"/>
        </w:rPr>
        <w:t>月</w:t>
      </w:r>
      <w:r>
        <w:t>10</w:t>
      </w:r>
      <w:r>
        <w:rPr>
          <w:rFonts w:hint="eastAsia"/>
        </w:rPr>
        <w:t>日，后贝加尔边疆区发展集团股份公司总经理亚历山大及技术顾问谢尔盖、后贝加尔边疆区铁路运输学院副院长德米特里及总工程师米海伊尔来京参观集团总部，双方并就现有煤矿资源、质量参数、技术引入和未来市场进行了详细磋商。会议期间双方正式签署</w:t>
      </w:r>
      <w:r>
        <w:t>“</w:t>
      </w:r>
      <w:r>
        <w:rPr>
          <w:rFonts w:hint="eastAsia"/>
        </w:rPr>
        <w:t>煤化工合作合同</w:t>
      </w:r>
      <w:r>
        <w:t>”</w:t>
      </w:r>
      <w:r>
        <w:rPr>
          <w:rFonts w:hint="eastAsia"/>
        </w:rPr>
        <w:t>。</w:t>
      </w:r>
    </w:p>
    <w:p w:rsidR="00933440" w:rsidRPr="00742448" w:rsidRDefault="00933440" w:rsidP="00933440">
      <w:pPr>
        <w:ind w:firstLine="420"/>
        <w:rPr>
          <w:rStyle w:val="a6"/>
        </w:rPr>
      </w:pPr>
      <w:r w:rsidRPr="00742448">
        <w:rPr>
          <w:rStyle w:val="a6"/>
        </w:rPr>
        <w:t>摘自：</w:t>
      </w:r>
      <w:proofErr w:type="gramStart"/>
      <w:r w:rsidRPr="00742448">
        <w:rPr>
          <w:rStyle w:val="a6"/>
        </w:rPr>
        <w:t>亚化咨询</w:t>
      </w:r>
      <w:proofErr w:type="gramEnd"/>
      <w:r w:rsidRPr="00742448">
        <w:rPr>
          <w:rStyle w:val="a6"/>
        </w:rPr>
        <w:t> </w:t>
      </w:r>
      <w:hyperlink r:id="rId7" w:anchor="#" w:history="1">
        <w:proofErr w:type="gramStart"/>
        <w:r w:rsidRPr="00742448">
          <w:rPr>
            <w:rStyle w:val="a6"/>
          </w:rPr>
          <w:t>亚化煤化</w:t>
        </w:r>
        <w:proofErr w:type="gramEnd"/>
        <w:r w:rsidRPr="00742448">
          <w:rPr>
            <w:rStyle w:val="a6"/>
          </w:rPr>
          <w:t>工</w:t>
        </w:r>
      </w:hyperlink>
    </w:p>
    <w:p w:rsidR="00933440" w:rsidRDefault="00933440" w:rsidP="00933440">
      <w:pPr>
        <w:pStyle w:val="3"/>
        <w:rPr>
          <w:sz w:val="36"/>
          <w:szCs w:val="36"/>
        </w:rPr>
      </w:pPr>
      <w:r>
        <w:t>总投资</w:t>
      </w:r>
      <w:r>
        <w:t>261</w:t>
      </w:r>
      <w:r>
        <w:t>亿元！聚能重工集团与美国乙烷公司签约锦州</w:t>
      </w:r>
      <w:r>
        <w:t>260</w:t>
      </w:r>
      <w:r>
        <w:t>万吨乙烷项目</w:t>
      </w:r>
    </w:p>
    <w:p w:rsidR="00933440" w:rsidRPr="008C7C66" w:rsidRDefault="00933440" w:rsidP="00933440">
      <w:r w:rsidRPr="008C7C66">
        <w:rPr>
          <w:rFonts w:hint="eastAsia"/>
        </w:rPr>
        <w:t>2017</w:t>
      </w:r>
      <w:r w:rsidRPr="008C7C66">
        <w:rPr>
          <w:rFonts w:hint="eastAsia"/>
        </w:rPr>
        <w:t>年</w:t>
      </w:r>
      <w:r w:rsidRPr="008C7C66">
        <w:rPr>
          <w:rFonts w:hint="eastAsia"/>
        </w:rPr>
        <w:t>12</w:t>
      </w:r>
      <w:r w:rsidRPr="008C7C66">
        <w:rPr>
          <w:rFonts w:hint="eastAsia"/>
        </w:rPr>
        <w:t>月</w:t>
      </w:r>
      <w:r w:rsidRPr="008C7C66">
        <w:rPr>
          <w:rFonts w:hint="eastAsia"/>
        </w:rPr>
        <w:t>20</w:t>
      </w:r>
      <w:r w:rsidRPr="008C7C66">
        <w:rPr>
          <w:rFonts w:hint="eastAsia"/>
        </w:rPr>
        <w:t>日上午，聚能重工集团与美国乙烷公司锦州</w:t>
      </w:r>
      <w:r w:rsidRPr="008C7C66">
        <w:rPr>
          <w:rFonts w:hint="eastAsia"/>
        </w:rPr>
        <w:t>200</w:t>
      </w:r>
      <w:r w:rsidRPr="008C7C66">
        <w:rPr>
          <w:rFonts w:hint="eastAsia"/>
        </w:rPr>
        <w:t>万吨乙烷制乙烯项目在锦州签约。</w:t>
      </w:r>
    </w:p>
    <w:p w:rsidR="00933440" w:rsidRPr="008C7C66" w:rsidRDefault="00933440" w:rsidP="00933440">
      <w:pPr>
        <w:rPr>
          <w:rFonts w:ascii="Helvetica" w:hAnsi="Helvetica"/>
        </w:rPr>
      </w:pPr>
      <w:r w:rsidRPr="008C7C66">
        <w:rPr>
          <w:rFonts w:hint="eastAsia"/>
        </w:rPr>
        <w:t>始建于</w:t>
      </w:r>
      <w:r w:rsidRPr="008C7C66">
        <w:rPr>
          <w:rFonts w:hint="eastAsia"/>
        </w:rPr>
        <w:t>1956</w:t>
      </w:r>
      <w:r w:rsidRPr="008C7C66">
        <w:rPr>
          <w:rFonts w:hint="eastAsia"/>
        </w:rPr>
        <w:t>年的聚能重工集团是中国大型石油钻采装备的制造企业，主营业务包括机械制造、钻探工程、能源开发、金融服务四大板块。今年</w:t>
      </w:r>
      <w:r w:rsidRPr="008C7C66">
        <w:rPr>
          <w:rFonts w:hint="eastAsia"/>
        </w:rPr>
        <w:t>9</w:t>
      </w:r>
      <w:r w:rsidRPr="008C7C66">
        <w:rPr>
          <w:rFonts w:hint="eastAsia"/>
        </w:rPr>
        <w:t>月</w:t>
      </w:r>
      <w:r w:rsidRPr="008C7C66">
        <w:rPr>
          <w:rFonts w:hint="eastAsia"/>
        </w:rPr>
        <w:t>30</w:t>
      </w:r>
      <w:r w:rsidRPr="008C7C66">
        <w:rPr>
          <w:rFonts w:hint="eastAsia"/>
        </w:rPr>
        <w:t>号，聚能重工集团年产</w:t>
      </w:r>
      <w:r w:rsidRPr="008C7C66">
        <w:rPr>
          <w:rFonts w:hint="eastAsia"/>
        </w:rPr>
        <w:t>200</w:t>
      </w:r>
      <w:r w:rsidRPr="008C7C66">
        <w:rPr>
          <w:rFonts w:hint="eastAsia"/>
        </w:rPr>
        <w:t>万吨的乙烷裂解制乙烯项目成功落户锦州。作为锦州市招商引资重特大项目，这一项目预计总投资为人民币</w:t>
      </w:r>
      <w:r w:rsidRPr="008C7C66">
        <w:rPr>
          <w:rFonts w:hint="eastAsia"/>
        </w:rPr>
        <w:t>261</w:t>
      </w:r>
      <w:r w:rsidRPr="008C7C66">
        <w:rPr>
          <w:rFonts w:hint="eastAsia"/>
        </w:rPr>
        <w:t>亿元，建设周期预计为</w:t>
      </w:r>
      <w:r w:rsidRPr="008C7C66">
        <w:rPr>
          <w:rFonts w:hint="eastAsia"/>
        </w:rPr>
        <w:t>36</w:t>
      </w:r>
      <w:r w:rsidRPr="008C7C66">
        <w:rPr>
          <w:rFonts w:hint="eastAsia"/>
        </w:rPr>
        <w:t>个月。建成达产后预计实现年值将超过</w:t>
      </w:r>
      <w:r w:rsidRPr="008C7C66">
        <w:rPr>
          <w:rFonts w:hint="eastAsia"/>
        </w:rPr>
        <w:t>190</w:t>
      </w:r>
      <w:r w:rsidRPr="008C7C66">
        <w:rPr>
          <w:rFonts w:hint="eastAsia"/>
        </w:rPr>
        <w:t>亿元，可安排</w:t>
      </w:r>
      <w:r w:rsidRPr="008C7C66">
        <w:rPr>
          <w:rFonts w:hint="eastAsia"/>
        </w:rPr>
        <w:t>3500</w:t>
      </w:r>
      <w:r w:rsidRPr="008C7C66">
        <w:rPr>
          <w:rFonts w:hint="eastAsia"/>
        </w:rPr>
        <w:t>人就业。</w:t>
      </w:r>
    </w:p>
    <w:p w:rsidR="00933440" w:rsidRDefault="00933440" w:rsidP="00933440">
      <w:pPr>
        <w:rPr>
          <w:color w:val="3E3E3E"/>
        </w:rPr>
      </w:pPr>
      <w:r>
        <w:rPr>
          <w:rFonts w:hint="eastAsia"/>
          <w:color w:val="3E3E3E"/>
        </w:rPr>
        <w:t>根据聚能重工与美国乙烷公司签订的合同，</w:t>
      </w:r>
      <w:r>
        <w:rPr>
          <w:rFonts w:hint="eastAsia"/>
        </w:rPr>
        <w:t>美国乙烷公司将每年向该项目供应</w:t>
      </w:r>
      <w:r>
        <w:rPr>
          <w:rFonts w:hint="eastAsia"/>
        </w:rPr>
        <w:t>260</w:t>
      </w:r>
      <w:r>
        <w:rPr>
          <w:rFonts w:hint="eastAsia"/>
        </w:rPr>
        <w:t>万吨乙烷，并参与投资在锦州市规划的</w:t>
      </w:r>
      <w:r>
        <w:rPr>
          <w:rFonts w:hint="eastAsia"/>
        </w:rPr>
        <w:t>200</w:t>
      </w:r>
      <w:r>
        <w:rPr>
          <w:rFonts w:hint="eastAsia"/>
        </w:rPr>
        <w:t>万吨乙烷制乙烯项目。此次长约合同将根据“美国当地乙烷市场交易价</w:t>
      </w:r>
      <w:r>
        <w:rPr>
          <w:rFonts w:hint="eastAsia"/>
        </w:rPr>
        <w:t>+</w:t>
      </w:r>
      <w:r>
        <w:rPr>
          <w:rFonts w:hint="eastAsia"/>
        </w:rPr>
        <w:t>液化费用</w:t>
      </w:r>
      <w:r>
        <w:rPr>
          <w:rFonts w:hint="eastAsia"/>
        </w:rPr>
        <w:t>+</w:t>
      </w:r>
      <w:r>
        <w:rPr>
          <w:rFonts w:hint="eastAsia"/>
        </w:rPr>
        <w:t>船费”的模式来交易，按照当前美国乙烷价格计算，合同总额超过</w:t>
      </w:r>
      <w:r>
        <w:rPr>
          <w:rFonts w:hint="eastAsia"/>
        </w:rPr>
        <w:t>200</w:t>
      </w:r>
      <w:r>
        <w:rPr>
          <w:rFonts w:hint="eastAsia"/>
        </w:rPr>
        <w:t>亿美元。</w:t>
      </w:r>
      <w:r>
        <w:rPr>
          <w:rFonts w:hint="eastAsia"/>
          <w:color w:val="3E3E3E"/>
        </w:rPr>
        <w:t>美国乙烷公司在墨西哥湾建设乙烷</w:t>
      </w:r>
      <w:r>
        <w:rPr>
          <w:rFonts w:hint="eastAsia"/>
          <w:color w:val="3E3E3E"/>
        </w:rPr>
        <w:t>1000</w:t>
      </w:r>
      <w:r>
        <w:rPr>
          <w:rFonts w:hint="eastAsia"/>
          <w:color w:val="3E3E3E"/>
        </w:rPr>
        <w:t>万吨</w:t>
      </w:r>
      <w:r>
        <w:rPr>
          <w:rFonts w:hint="eastAsia"/>
          <w:color w:val="3E3E3E"/>
        </w:rPr>
        <w:t>/</w:t>
      </w:r>
      <w:r>
        <w:rPr>
          <w:rFonts w:hint="eastAsia"/>
          <w:color w:val="3E3E3E"/>
        </w:rPr>
        <w:t>年的出口终端，其中包含了乙烷的收集、存储、管道、液化工厂、码头及大型乙烷运输船</w:t>
      </w:r>
      <w:r>
        <w:rPr>
          <w:rFonts w:hint="eastAsia"/>
          <w:color w:val="3E3E3E"/>
        </w:rPr>
        <w:t>VLEC</w:t>
      </w:r>
      <w:r>
        <w:rPr>
          <w:rFonts w:hint="eastAsia"/>
          <w:color w:val="3E3E3E"/>
        </w:rPr>
        <w:t>，以</w:t>
      </w:r>
      <w:r>
        <w:rPr>
          <w:rFonts w:hint="eastAsia"/>
          <w:color w:val="3E3E3E"/>
        </w:rPr>
        <w:t>CIF</w:t>
      </w:r>
      <w:r>
        <w:rPr>
          <w:rFonts w:hint="eastAsia"/>
          <w:color w:val="3E3E3E"/>
        </w:rPr>
        <w:t>方式在中国沿海制定港交付。</w:t>
      </w:r>
    </w:p>
    <w:p w:rsidR="00933440" w:rsidRPr="00742448" w:rsidRDefault="00933440" w:rsidP="00933440">
      <w:pPr>
        <w:ind w:firstLine="420"/>
        <w:rPr>
          <w:rStyle w:val="a6"/>
        </w:rPr>
      </w:pPr>
      <w:r w:rsidRPr="00742448">
        <w:rPr>
          <w:rStyle w:val="a6"/>
        </w:rPr>
        <w:t>摘自：</w:t>
      </w:r>
      <w:hyperlink r:id="rId8" w:anchor="#" w:history="1">
        <w:r w:rsidRPr="00742448">
          <w:rPr>
            <w:rStyle w:val="a6"/>
          </w:rPr>
          <w:t>石油化工论坛</w:t>
        </w:r>
      </w:hyperlink>
    </w:p>
    <w:p w:rsidR="00933440" w:rsidRDefault="00933440" w:rsidP="00933440">
      <w:pPr>
        <w:pStyle w:val="3"/>
        <w:rPr>
          <w:sz w:val="36"/>
          <w:szCs w:val="36"/>
        </w:rPr>
      </w:pPr>
      <w:r>
        <w:t>强化成本一贯布局</w:t>
      </w:r>
      <w:r>
        <w:t xml:space="preserve"> </w:t>
      </w:r>
      <w:r>
        <w:t>台塑斥资</w:t>
      </w:r>
      <w:r>
        <w:t>8</w:t>
      </w:r>
      <w:r>
        <w:t>亿美元</w:t>
      </w:r>
      <w:r>
        <w:t xml:space="preserve"> </w:t>
      </w:r>
      <w:r>
        <w:t>首在中国建</w:t>
      </w:r>
      <w:r>
        <w:t>PDH</w:t>
      </w:r>
      <w:r>
        <w:t>厂</w:t>
      </w:r>
    </w:p>
    <w:p w:rsidR="00933440" w:rsidRDefault="00933440" w:rsidP="00933440">
      <w:pPr>
        <w:rPr>
          <w:rFonts w:ascii="Helvetica" w:hAnsi="Helvetica"/>
          <w:color w:val="3E3E3E"/>
        </w:rPr>
      </w:pPr>
      <w:proofErr w:type="gramStart"/>
      <w:r>
        <w:rPr>
          <w:rFonts w:hint="eastAsia"/>
          <w:color w:val="3E3E3E"/>
        </w:rPr>
        <w:t>考虑台</w:t>
      </w:r>
      <w:proofErr w:type="gramEnd"/>
      <w:r>
        <w:rPr>
          <w:rFonts w:hint="eastAsia"/>
          <w:color w:val="3E3E3E"/>
        </w:rPr>
        <w:t>塑、台化宁波生产基地一年丙烯需求量高达</w:t>
      </w:r>
      <w:r>
        <w:rPr>
          <w:rFonts w:hint="eastAsia"/>
          <w:color w:val="3E3E3E"/>
        </w:rPr>
        <w:t>50</w:t>
      </w:r>
      <w:r>
        <w:rPr>
          <w:rFonts w:hint="eastAsia"/>
          <w:color w:val="3E3E3E"/>
        </w:rPr>
        <w:t>～</w:t>
      </w:r>
      <w:r>
        <w:rPr>
          <w:rFonts w:hint="eastAsia"/>
          <w:color w:val="3E3E3E"/>
        </w:rPr>
        <w:t>60</w:t>
      </w:r>
      <w:r>
        <w:rPr>
          <w:rFonts w:hint="eastAsia"/>
          <w:color w:val="3E3E3E"/>
        </w:rPr>
        <w:t>万吨，</w:t>
      </w:r>
      <w:r>
        <w:rPr>
          <w:rFonts w:hint="eastAsia"/>
        </w:rPr>
        <w:t>台塑董事会通过，在宁波兴建丙烷脱氢（</w:t>
      </w:r>
      <w:r>
        <w:rPr>
          <w:rFonts w:hint="eastAsia"/>
        </w:rPr>
        <w:t>PDH</w:t>
      </w:r>
      <w:r>
        <w:rPr>
          <w:rFonts w:hint="eastAsia"/>
        </w:rPr>
        <w:t>）厂、年产丙烯</w:t>
      </w:r>
      <w:r>
        <w:rPr>
          <w:rFonts w:hint="eastAsia"/>
        </w:rPr>
        <w:t>60</w:t>
      </w:r>
      <w:r>
        <w:rPr>
          <w:rFonts w:hint="eastAsia"/>
        </w:rPr>
        <w:t>万吨，投资金额从原先评估的</w:t>
      </w:r>
      <w:r>
        <w:rPr>
          <w:rFonts w:hint="eastAsia"/>
        </w:rPr>
        <w:t>7</w:t>
      </w:r>
      <w:r>
        <w:rPr>
          <w:rFonts w:hint="eastAsia"/>
        </w:rPr>
        <w:t>亿美元提高至</w:t>
      </w:r>
      <w:r>
        <w:rPr>
          <w:rFonts w:hint="eastAsia"/>
        </w:rPr>
        <w:t>8</w:t>
      </w:r>
      <w:r>
        <w:rPr>
          <w:rFonts w:hint="eastAsia"/>
        </w:rPr>
        <w:t>亿美元</w:t>
      </w:r>
      <w:r>
        <w:rPr>
          <w:rFonts w:hint="eastAsia"/>
          <w:color w:val="3E3E3E"/>
        </w:rPr>
        <w:t>。待获准投资后，</w:t>
      </w:r>
      <w:r>
        <w:rPr>
          <w:rFonts w:hint="eastAsia"/>
        </w:rPr>
        <w:t>建厂时程约</w:t>
      </w:r>
      <w:r>
        <w:rPr>
          <w:rFonts w:hint="eastAsia"/>
        </w:rPr>
        <w:t>2~3</w:t>
      </w:r>
      <w:r>
        <w:rPr>
          <w:rFonts w:hint="eastAsia"/>
        </w:rPr>
        <w:t>年，预计</w:t>
      </w:r>
      <w:r>
        <w:rPr>
          <w:rFonts w:hint="eastAsia"/>
        </w:rPr>
        <w:t>2021</w:t>
      </w:r>
      <w:r>
        <w:rPr>
          <w:rFonts w:hint="eastAsia"/>
        </w:rPr>
        <w:t>年完工投产。</w:t>
      </w:r>
    </w:p>
    <w:p w:rsidR="00933440" w:rsidRDefault="00933440" w:rsidP="00933440">
      <w:pPr>
        <w:rPr>
          <w:rFonts w:ascii="Helvetica" w:hAnsi="Helvetica"/>
        </w:rPr>
      </w:pPr>
      <w:r>
        <w:rPr>
          <w:rFonts w:hint="eastAsia"/>
        </w:rPr>
        <w:t>台塑集团大陆宁波石化厂区的最大原料即为丙烯，但丙烯运送需要低温高压，有其运输上的危险，运送成本相对较高。未来完工后，台化宁波丙烯原料将由台塑</w:t>
      </w:r>
      <w:r>
        <w:rPr>
          <w:rFonts w:hint="eastAsia"/>
        </w:rPr>
        <w:t>PDH</w:t>
      </w:r>
      <w:r>
        <w:rPr>
          <w:rFonts w:hint="eastAsia"/>
        </w:rPr>
        <w:t>厂在地直接供应，对台化、台塑宁波石化基地的生产效益与一贯成本竞争优势，发挥双效加持。</w:t>
      </w:r>
    </w:p>
    <w:p w:rsidR="00933440" w:rsidRDefault="00933440" w:rsidP="00933440">
      <w:pPr>
        <w:rPr>
          <w:rFonts w:ascii="Helvetica" w:hAnsi="Helvetica"/>
        </w:rPr>
      </w:pPr>
      <w:r>
        <w:rPr>
          <w:rFonts w:hint="eastAsia"/>
        </w:rPr>
        <w:t>台塑指出，丙烷脱氢装置（</w:t>
      </w:r>
      <w:r>
        <w:rPr>
          <w:rFonts w:hint="eastAsia"/>
        </w:rPr>
        <w:t xml:space="preserve">Propane </w:t>
      </w:r>
      <w:proofErr w:type="spellStart"/>
      <w:r>
        <w:rPr>
          <w:rFonts w:hint="eastAsia"/>
        </w:rPr>
        <w:t>Dehydrogenation,PDH</w:t>
      </w:r>
      <w:proofErr w:type="spellEnd"/>
      <w:r>
        <w:rPr>
          <w:rFonts w:hint="eastAsia"/>
        </w:rPr>
        <w:t>）系透过液化石油气产生的丙烷来制造丙烯，不用传统轻油裂解方式，除可降低生产成本外，又可增加丙烯供应量，提升营运灵活性。</w:t>
      </w:r>
    </w:p>
    <w:p w:rsidR="00933440" w:rsidRDefault="00933440" w:rsidP="00933440">
      <w:pPr>
        <w:rPr>
          <w:color w:val="3E3E3E"/>
        </w:rPr>
      </w:pPr>
      <w:r>
        <w:rPr>
          <w:rFonts w:hint="eastAsia"/>
          <w:color w:val="3E3E3E"/>
        </w:rPr>
        <w:t> </w:t>
      </w:r>
      <w:r>
        <w:rPr>
          <w:rFonts w:hint="eastAsia"/>
          <w:color w:val="3E3E3E"/>
        </w:rPr>
        <w:t>台塑</w:t>
      </w:r>
      <w:r>
        <w:rPr>
          <w:rFonts w:hint="eastAsia"/>
          <w:color w:val="3E3E3E"/>
        </w:rPr>
        <w:t>PP</w:t>
      </w:r>
      <w:r>
        <w:rPr>
          <w:rFonts w:hint="eastAsia"/>
          <w:color w:val="3E3E3E"/>
        </w:rPr>
        <w:t>产品差异化比重约达</w:t>
      </w:r>
      <w:r>
        <w:rPr>
          <w:rFonts w:hint="eastAsia"/>
          <w:color w:val="3E3E3E"/>
        </w:rPr>
        <w:t>50</w:t>
      </w:r>
      <w:r>
        <w:rPr>
          <w:rFonts w:hint="eastAsia"/>
          <w:color w:val="3E3E3E"/>
        </w:rPr>
        <w:t>～</w:t>
      </w:r>
      <w:r>
        <w:rPr>
          <w:rFonts w:hint="eastAsia"/>
          <w:color w:val="3E3E3E"/>
        </w:rPr>
        <w:t>60</w:t>
      </w:r>
      <w:r>
        <w:rPr>
          <w:rFonts w:hint="eastAsia"/>
          <w:color w:val="3E3E3E"/>
        </w:rPr>
        <w:t>％水准。</w:t>
      </w:r>
      <w:r>
        <w:rPr>
          <w:rFonts w:hint="eastAsia"/>
        </w:rPr>
        <w:t>今年宁波石化基地</w:t>
      </w:r>
      <w:r>
        <w:rPr>
          <w:rFonts w:hint="eastAsia"/>
        </w:rPr>
        <w:t>PP</w:t>
      </w:r>
      <w:proofErr w:type="gramStart"/>
      <w:r>
        <w:rPr>
          <w:rFonts w:hint="eastAsia"/>
        </w:rPr>
        <w:t>产线将</w:t>
      </w:r>
      <w:proofErr w:type="gramEnd"/>
      <w:r>
        <w:rPr>
          <w:rFonts w:hint="eastAsia"/>
        </w:rPr>
        <w:t>启动去瓶颈工程，年产规模从</w:t>
      </w:r>
      <w:r>
        <w:rPr>
          <w:rFonts w:hint="eastAsia"/>
        </w:rPr>
        <w:t>45</w:t>
      </w:r>
      <w:r>
        <w:rPr>
          <w:rFonts w:hint="eastAsia"/>
        </w:rPr>
        <w:t>万吨推升至</w:t>
      </w:r>
      <w:r>
        <w:rPr>
          <w:rFonts w:hint="eastAsia"/>
        </w:rPr>
        <w:t>52</w:t>
      </w:r>
      <w:r>
        <w:rPr>
          <w:rFonts w:hint="eastAsia"/>
        </w:rPr>
        <w:t>万吨</w:t>
      </w:r>
      <w:r>
        <w:rPr>
          <w:rFonts w:hint="eastAsia"/>
          <w:color w:val="3E3E3E"/>
        </w:rPr>
        <w:t>，加上去年台湾</w:t>
      </w:r>
      <w:r>
        <w:rPr>
          <w:rFonts w:hint="eastAsia"/>
          <w:color w:val="3E3E3E"/>
        </w:rPr>
        <w:t>PP</w:t>
      </w:r>
      <w:r>
        <w:rPr>
          <w:rFonts w:hint="eastAsia"/>
          <w:color w:val="3E3E3E"/>
        </w:rPr>
        <w:t>小幅扩增能量；</w:t>
      </w:r>
      <w:r>
        <w:rPr>
          <w:rFonts w:hint="eastAsia"/>
        </w:rPr>
        <w:t>届时，两岸</w:t>
      </w:r>
      <w:r>
        <w:rPr>
          <w:rFonts w:hint="eastAsia"/>
        </w:rPr>
        <w:t>PP</w:t>
      </w:r>
      <w:r>
        <w:rPr>
          <w:rFonts w:hint="eastAsia"/>
        </w:rPr>
        <w:t>年产规模可望能突破</w:t>
      </w:r>
      <w:r>
        <w:rPr>
          <w:rFonts w:hint="eastAsia"/>
        </w:rPr>
        <w:t>95</w:t>
      </w:r>
      <w:r>
        <w:rPr>
          <w:rFonts w:hint="eastAsia"/>
        </w:rPr>
        <w:t>万吨</w:t>
      </w:r>
      <w:r>
        <w:rPr>
          <w:rFonts w:hint="eastAsia"/>
          <w:color w:val="3E3E3E"/>
        </w:rPr>
        <w:t>，增幅</w:t>
      </w:r>
      <w:r>
        <w:rPr>
          <w:rFonts w:hint="eastAsia"/>
          <w:color w:val="3E3E3E"/>
        </w:rPr>
        <w:t>12</w:t>
      </w:r>
      <w:r>
        <w:rPr>
          <w:rFonts w:hint="eastAsia"/>
          <w:color w:val="3E3E3E"/>
        </w:rPr>
        <w:t>％，增添营运推进力道。</w:t>
      </w:r>
    </w:p>
    <w:p w:rsidR="00933440" w:rsidRPr="002544F6" w:rsidRDefault="00933440" w:rsidP="00933440">
      <w:pPr>
        <w:ind w:firstLine="420"/>
        <w:rPr>
          <w:i/>
          <w:iCs/>
          <w:color w:val="404040" w:themeColor="text1" w:themeTint="BF"/>
          <w:sz w:val="21"/>
        </w:rPr>
      </w:pPr>
      <w:r w:rsidRPr="00742448">
        <w:rPr>
          <w:rStyle w:val="a6"/>
        </w:rPr>
        <w:t>摘自：</w:t>
      </w:r>
      <w:hyperlink r:id="rId9" w:anchor="#" w:history="1">
        <w:r w:rsidRPr="00742448">
          <w:rPr>
            <w:rStyle w:val="a6"/>
          </w:rPr>
          <w:t>石油化工论坛</w:t>
        </w:r>
      </w:hyperlink>
    </w:p>
    <w:p w:rsidR="00933440" w:rsidRDefault="00933440" w:rsidP="00933440">
      <w:pPr>
        <w:pStyle w:val="3"/>
        <w:rPr>
          <w:sz w:val="36"/>
          <w:szCs w:val="36"/>
        </w:rPr>
      </w:pPr>
      <w:r>
        <w:t>争创国家级石化产业基地，无棣后发优势明显</w:t>
      </w:r>
    </w:p>
    <w:p w:rsidR="00933440" w:rsidRPr="008C7C66" w:rsidRDefault="00933440" w:rsidP="00933440">
      <w:pPr>
        <w:rPr>
          <w:rFonts w:ascii="Helvetica" w:hAnsi="Helvetica"/>
        </w:rPr>
      </w:pPr>
      <w:r w:rsidRPr="008C7C66">
        <w:rPr>
          <w:rFonts w:hint="eastAsia"/>
        </w:rPr>
        <w:t>2017</w:t>
      </w:r>
      <w:r w:rsidRPr="008C7C66">
        <w:rPr>
          <w:rFonts w:hint="eastAsia"/>
        </w:rPr>
        <w:t>年中国石油和化学工业联合会专业协（学）会工作联系会议于</w:t>
      </w:r>
      <w:r w:rsidRPr="008C7C66">
        <w:rPr>
          <w:rFonts w:hint="eastAsia"/>
        </w:rPr>
        <w:t>12</w:t>
      </w:r>
      <w:r w:rsidRPr="008C7C66">
        <w:rPr>
          <w:rFonts w:hint="eastAsia"/>
        </w:rPr>
        <w:t>月</w:t>
      </w:r>
      <w:r w:rsidRPr="008C7C66">
        <w:rPr>
          <w:rFonts w:hint="eastAsia"/>
        </w:rPr>
        <w:t>13</w:t>
      </w:r>
      <w:r w:rsidRPr="008C7C66">
        <w:rPr>
          <w:rFonts w:hint="eastAsia"/>
        </w:rPr>
        <w:t>日和</w:t>
      </w:r>
      <w:r w:rsidRPr="008C7C66">
        <w:rPr>
          <w:rFonts w:hint="eastAsia"/>
        </w:rPr>
        <w:t>14</w:t>
      </w:r>
      <w:r w:rsidRPr="008C7C66">
        <w:rPr>
          <w:rFonts w:hint="eastAsia"/>
        </w:rPr>
        <w:t>日在无棣县召开。在山东省化工产业安全生产转型升级、滨州全力打造</w:t>
      </w:r>
      <w:r w:rsidRPr="008C7C66">
        <w:rPr>
          <w:rFonts w:hint="eastAsia"/>
        </w:rPr>
        <w:t>2000</w:t>
      </w:r>
      <w:r w:rsidRPr="008C7C66">
        <w:rPr>
          <w:rFonts w:hint="eastAsia"/>
        </w:rPr>
        <w:t>亿级新型化工等五大千亿级产业集群的战略部署大背景下，无棣以独特的后发优势引得业内专家关注，对无棣县县域化工产业转型升级提出建设性意见和建议。</w:t>
      </w:r>
    </w:p>
    <w:p w:rsidR="00933440" w:rsidRDefault="00933440" w:rsidP="00933440">
      <w:pPr>
        <w:rPr>
          <w:rFonts w:ascii="Helvetica" w:hAnsi="Helvetica"/>
          <w:color w:val="3E3E3E"/>
        </w:rPr>
      </w:pPr>
      <w:r>
        <w:rPr>
          <w:rFonts w:hint="eastAsia"/>
          <w:color w:val="3E3E3E"/>
        </w:rPr>
        <w:t>副市长曹玉斌介绍说，滨州是胜利油田主采油区，是山东省重要的原盐生产基地、盐化工基地。近年来，在省委、省政府的正确领导下，</w:t>
      </w:r>
      <w:r>
        <w:rPr>
          <w:rFonts w:hint="eastAsia"/>
        </w:rPr>
        <w:t>滨州立足自身优势，提出了打造</w:t>
      </w:r>
      <w:r>
        <w:rPr>
          <w:rFonts w:hint="eastAsia"/>
        </w:rPr>
        <w:t>5000</w:t>
      </w:r>
      <w:r>
        <w:rPr>
          <w:rFonts w:hint="eastAsia"/>
        </w:rPr>
        <w:t>亿级高端铝产业、</w:t>
      </w:r>
      <w:r>
        <w:rPr>
          <w:rFonts w:hint="eastAsia"/>
        </w:rPr>
        <w:t>2000</w:t>
      </w:r>
      <w:r>
        <w:rPr>
          <w:rFonts w:hint="eastAsia"/>
        </w:rPr>
        <w:t>亿级新型化工等五大千亿级产业集群的战略部署，力争到</w:t>
      </w:r>
      <w:r>
        <w:rPr>
          <w:rFonts w:hint="eastAsia"/>
        </w:rPr>
        <w:t>2020</w:t>
      </w:r>
      <w:r>
        <w:rPr>
          <w:rFonts w:hint="eastAsia"/>
        </w:rPr>
        <w:t>年实现</w:t>
      </w:r>
      <w:r>
        <w:rPr>
          <w:rFonts w:hint="eastAsia"/>
        </w:rPr>
        <w:t>1.2</w:t>
      </w:r>
      <w:proofErr w:type="gramStart"/>
      <w:r>
        <w:rPr>
          <w:rFonts w:hint="eastAsia"/>
        </w:rPr>
        <w:t>万亿</w:t>
      </w:r>
      <w:proofErr w:type="gramEnd"/>
      <w:r>
        <w:rPr>
          <w:rFonts w:hint="eastAsia"/>
        </w:rPr>
        <w:t>级的产业规模。</w:t>
      </w:r>
    </w:p>
    <w:p w:rsidR="00933440" w:rsidRDefault="00933440" w:rsidP="00933440">
      <w:pPr>
        <w:rPr>
          <w:rFonts w:ascii="Helvetica" w:hAnsi="Helvetica"/>
          <w:color w:val="3E3E3E"/>
        </w:rPr>
      </w:pPr>
      <w:r>
        <w:rPr>
          <w:rFonts w:hint="eastAsia"/>
          <w:color w:val="3E3E3E"/>
        </w:rPr>
        <w:t>滨州化工产业经过多年培育发展，</w:t>
      </w:r>
      <w:r>
        <w:rPr>
          <w:rFonts w:hint="eastAsia"/>
        </w:rPr>
        <w:t>逐步成长起了京博集团、</w:t>
      </w:r>
      <w:proofErr w:type="gramStart"/>
      <w:r>
        <w:rPr>
          <w:rFonts w:hint="eastAsia"/>
        </w:rPr>
        <w:t>滨化集团</w:t>
      </w:r>
      <w:proofErr w:type="gramEnd"/>
      <w:r>
        <w:rPr>
          <w:rFonts w:hint="eastAsia"/>
        </w:rPr>
        <w:t>、鲁北集团、森岳化工等一批骨干龙头企业，形成了石油化工、煤化工、盐化工“三大系列”板块，产品涵盖了烧碱、环氧丙烷、环氧氯丙烷、复合肥、汽油、柴油、液化气、重交沥青、焦炭、脂肪酸等</w:t>
      </w:r>
      <w:r>
        <w:rPr>
          <w:rFonts w:hint="eastAsia"/>
        </w:rPr>
        <w:t>200</w:t>
      </w:r>
      <w:r>
        <w:rPr>
          <w:rFonts w:hint="eastAsia"/>
        </w:rPr>
        <w:t>多种，原油一次加工能力达到</w:t>
      </w:r>
      <w:r>
        <w:rPr>
          <w:rFonts w:hint="eastAsia"/>
        </w:rPr>
        <w:t>1800</w:t>
      </w:r>
      <w:r>
        <w:rPr>
          <w:rFonts w:hint="eastAsia"/>
        </w:rPr>
        <w:t>万吨，占全省</w:t>
      </w:r>
      <w:proofErr w:type="gramStart"/>
      <w:r>
        <w:rPr>
          <w:rFonts w:hint="eastAsia"/>
        </w:rPr>
        <w:t>地炼产业</w:t>
      </w:r>
      <w:proofErr w:type="gramEnd"/>
      <w:r>
        <w:rPr>
          <w:rFonts w:hint="eastAsia"/>
        </w:rPr>
        <w:t>的</w:t>
      </w:r>
      <w:r>
        <w:rPr>
          <w:rFonts w:hint="eastAsia"/>
        </w:rPr>
        <w:t>16%</w:t>
      </w:r>
      <w:r>
        <w:rPr>
          <w:rFonts w:hint="eastAsia"/>
        </w:rPr>
        <w:t>。</w:t>
      </w:r>
    </w:p>
    <w:p w:rsidR="00933440" w:rsidRDefault="00933440" w:rsidP="00933440">
      <w:pPr>
        <w:rPr>
          <w:rFonts w:ascii="Helvetica" w:hAnsi="Helvetica"/>
          <w:color w:val="3E3E3E"/>
        </w:rPr>
      </w:pPr>
      <w:r>
        <w:rPr>
          <w:rFonts w:hint="eastAsia"/>
          <w:color w:val="3E3E3E"/>
        </w:rPr>
        <w:t>滨州将以此次会议为新的契机，</w:t>
      </w:r>
      <w:r>
        <w:rPr>
          <w:rFonts w:hint="eastAsia"/>
        </w:rPr>
        <w:t>抢抓列入全省石化产业基地规划的机遇，加快推动石化产业转型升级，努力实现</w:t>
      </w:r>
      <w:r>
        <w:rPr>
          <w:rFonts w:hint="eastAsia"/>
        </w:rPr>
        <w:t>2000</w:t>
      </w:r>
      <w:r>
        <w:rPr>
          <w:rFonts w:hint="eastAsia"/>
        </w:rPr>
        <w:t>亿级发展目标，打造全国重要的高端石化产业基地。</w:t>
      </w:r>
    </w:p>
    <w:p w:rsidR="00933440" w:rsidRDefault="00933440" w:rsidP="00933440">
      <w:pPr>
        <w:rPr>
          <w:rFonts w:ascii="Helvetica" w:hAnsi="Helvetica"/>
          <w:color w:val="3E3E3E"/>
        </w:rPr>
      </w:pPr>
      <w:r>
        <w:rPr>
          <w:rFonts w:hint="eastAsia"/>
        </w:rPr>
        <w:t>无棣是鲁北地区重要的化工产业基地，形成了以盐化工、石油化工为主体，化肥、精细化工等相互配套的产业体系，以及鲁北高新区和新海工业园两大化工产业集聚区</w:t>
      </w:r>
      <w:r>
        <w:rPr>
          <w:rFonts w:hint="eastAsia"/>
          <w:color w:val="3E3E3E"/>
        </w:rPr>
        <w:t>，化工产业规模化、园区化趋势凸显。</w:t>
      </w:r>
    </w:p>
    <w:p w:rsidR="00933440" w:rsidRPr="002544F6" w:rsidRDefault="00933440" w:rsidP="00933440">
      <w:pPr>
        <w:ind w:firstLine="420"/>
        <w:rPr>
          <w:rStyle w:val="a6"/>
        </w:rPr>
      </w:pPr>
      <w:r w:rsidRPr="002544F6">
        <w:rPr>
          <w:rStyle w:val="a6"/>
          <w:rFonts w:hint="eastAsia"/>
        </w:rPr>
        <w:t>来源：齐鲁晚报·齐鲁壹点通讯员</w:t>
      </w:r>
      <w:r w:rsidRPr="002544F6">
        <w:rPr>
          <w:rStyle w:val="a6"/>
          <w:rFonts w:hint="eastAsia"/>
        </w:rPr>
        <w:t>:</w:t>
      </w:r>
      <w:r w:rsidRPr="002544F6">
        <w:rPr>
          <w:rStyle w:val="a6"/>
          <w:rFonts w:hint="eastAsia"/>
        </w:rPr>
        <w:t>蒋惠庆</w:t>
      </w:r>
      <w:r w:rsidRPr="002544F6">
        <w:rPr>
          <w:rStyle w:val="a6"/>
          <w:rFonts w:hint="eastAsia"/>
        </w:rPr>
        <w:t xml:space="preserve"> </w:t>
      </w:r>
      <w:r w:rsidRPr="002544F6">
        <w:rPr>
          <w:rStyle w:val="a6"/>
          <w:rFonts w:hint="eastAsia"/>
        </w:rPr>
        <w:t>张振来</w:t>
      </w:r>
      <w:r w:rsidRPr="002544F6">
        <w:rPr>
          <w:rStyle w:val="a6"/>
          <w:rFonts w:hint="eastAsia"/>
        </w:rPr>
        <w:t xml:space="preserve"> </w:t>
      </w:r>
      <w:r w:rsidRPr="002544F6">
        <w:rPr>
          <w:rStyle w:val="a6"/>
          <w:rFonts w:hint="eastAsia"/>
        </w:rPr>
        <w:t>记者</w:t>
      </w:r>
      <w:r w:rsidRPr="002544F6">
        <w:rPr>
          <w:rStyle w:val="a6"/>
          <w:rFonts w:hint="eastAsia"/>
        </w:rPr>
        <w:t xml:space="preserve"> </w:t>
      </w:r>
      <w:r w:rsidRPr="002544F6">
        <w:rPr>
          <w:rStyle w:val="a6"/>
          <w:rFonts w:hint="eastAsia"/>
        </w:rPr>
        <w:t>张峰</w:t>
      </w:r>
    </w:p>
    <w:p w:rsidR="00933440" w:rsidRDefault="00933440" w:rsidP="00933440">
      <w:pPr>
        <w:pStyle w:val="3"/>
        <w:rPr>
          <w:sz w:val="36"/>
          <w:szCs w:val="36"/>
        </w:rPr>
      </w:pPr>
      <w:r>
        <w:t>揭阳大南海石化工业区：全力建设世界级石化产业基地，力争中委合资广东石化炼化一体化项目</w:t>
      </w:r>
      <w:r>
        <w:t>2018</w:t>
      </w:r>
      <w:r>
        <w:t>年初启动建设，</w:t>
      </w:r>
      <w:r>
        <w:t>2021</w:t>
      </w:r>
      <w:r>
        <w:t>年建成投产</w:t>
      </w:r>
    </w:p>
    <w:p w:rsidR="00933440" w:rsidRDefault="00933440" w:rsidP="00933440">
      <w:pPr>
        <w:rPr>
          <w:rFonts w:ascii="Helvetica" w:hAnsi="Helvetica"/>
        </w:rPr>
      </w:pPr>
      <w:r>
        <w:rPr>
          <w:rFonts w:hint="eastAsia"/>
        </w:rPr>
        <w:t>近日，新闻媒体报道，大南海石化工业区按照建设世界级石化产业基地、广东海工产业基地、粤东龙江旅游目的地的发展定位，奋力谱写发展新篇章。</w:t>
      </w:r>
    </w:p>
    <w:p w:rsidR="00933440" w:rsidRPr="002544F6" w:rsidRDefault="00933440" w:rsidP="00933440">
      <w:r>
        <w:rPr>
          <w:rFonts w:hint="eastAsia"/>
        </w:rPr>
        <w:t> </w:t>
      </w:r>
      <w:r w:rsidRPr="002544F6">
        <w:rPr>
          <w:rFonts w:hint="eastAsia"/>
          <w:b/>
        </w:rPr>
        <w:t>一是继续举全区之力服务好中石油中委合资广东石化</w:t>
      </w:r>
      <w:r w:rsidRPr="002544F6">
        <w:rPr>
          <w:rFonts w:hint="eastAsia"/>
          <w:b/>
        </w:rPr>
        <w:t>2000</w:t>
      </w:r>
      <w:r w:rsidRPr="002544F6">
        <w:rPr>
          <w:rFonts w:hint="eastAsia"/>
          <w:b/>
        </w:rPr>
        <w:t>万吨</w:t>
      </w:r>
      <w:r w:rsidRPr="002544F6">
        <w:rPr>
          <w:rFonts w:hint="eastAsia"/>
          <w:b/>
        </w:rPr>
        <w:t>/</w:t>
      </w:r>
      <w:r w:rsidRPr="002544F6">
        <w:rPr>
          <w:rFonts w:hint="eastAsia"/>
          <w:b/>
        </w:rPr>
        <w:t>年重油加工项目。</w:t>
      </w:r>
      <w:r>
        <w:rPr>
          <w:rFonts w:hint="eastAsia"/>
        </w:rPr>
        <w:t>积极跟进项目新路线可</w:t>
      </w:r>
      <w:proofErr w:type="gramStart"/>
      <w:r>
        <w:rPr>
          <w:rFonts w:hint="eastAsia"/>
        </w:rPr>
        <w:t>研</w:t>
      </w:r>
      <w:proofErr w:type="gramEnd"/>
      <w:r>
        <w:rPr>
          <w:rFonts w:hint="eastAsia"/>
        </w:rPr>
        <w:t>决策、合资公司组建等关键工作，全面加快项目报批、征地拆迁等相关工作，</w:t>
      </w:r>
      <w:r w:rsidRPr="002544F6">
        <w:rPr>
          <w:rFonts w:hint="eastAsia"/>
        </w:rPr>
        <w:t>力争项目</w:t>
      </w:r>
      <w:r w:rsidRPr="002544F6">
        <w:rPr>
          <w:rFonts w:hint="eastAsia"/>
        </w:rPr>
        <w:t>2018</w:t>
      </w:r>
      <w:r w:rsidRPr="002544F6">
        <w:rPr>
          <w:rFonts w:hint="eastAsia"/>
        </w:rPr>
        <w:t>年初全面启动建设，</w:t>
      </w:r>
      <w:r w:rsidRPr="002544F6">
        <w:rPr>
          <w:rFonts w:hint="eastAsia"/>
        </w:rPr>
        <w:t>2021</w:t>
      </w:r>
      <w:r w:rsidRPr="002544F6">
        <w:rPr>
          <w:rFonts w:hint="eastAsia"/>
        </w:rPr>
        <w:t>年建成投产。</w:t>
      </w:r>
      <w:r>
        <w:rPr>
          <w:rFonts w:hint="eastAsia"/>
        </w:rPr>
        <w:t>同时要借助中石油项目的带动效应，适时扩大园区宣传覆盖的广度，筹划举办精准对接会议和招商引资推进会，争取实现园区产业引进工作的较快发展。</w:t>
      </w:r>
    </w:p>
    <w:p w:rsidR="00933440" w:rsidRPr="002544F6" w:rsidRDefault="00933440" w:rsidP="00933440">
      <w:r>
        <w:rPr>
          <w:rFonts w:hint="eastAsia"/>
        </w:rPr>
        <w:t> </w:t>
      </w:r>
      <w:r w:rsidRPr="002544F6">
        <w:rPr>
          <w:rFonts w:hint="eastAsia"/>
          <w:b/>
        </w:rPr>
        <w:t>二是扎实推进规划优化和基础设施建设。</w:t>
      </w:r>
      <w:r>
        <w:rPr>
          <w:rFonts w:hint="eastAsia"/>
        </w:rPr>
        <w:t>继续做好园区规划和各专项规划的优化工作，力争实现与副中心规划的协调统一。进一步加快基础设施推进力度，确保石化大道续建工程和市民大道一期工程在年底前开工，</w:t>
      </w:r>
      <w:r w:rsidRPr="002544F6">
        <w:rPr>
          <w:rFonts w:hint="eastAsia"/>
        </w:rPr>
        <w:t>推动工业区雨水明渠、炼油厂周边道路和石化中下游片区一期路网等项目在明年初开工</w:t>
      </w:r>
      <w:r>
        <w:rPr>
          <w:rFonts w:hint="eastAsia"/>
        </w:rPr>
        <w:t>，全面掀起基础设施建设大会战。积极做好石化环保中心项目的前期各项工作，争取尽早取得实效。</w:t>
      </w:r>
    </w:p>
    <w:p w:rsidR="00933440" w:rsidRPr="002544F6" w:rsidRDefault="00933440" w:rsidP="00933440">
      <w:pPr>
        <w:ind w:firstLine="420"/>
        <w:rPr>
          <w:rStyle w:val="a6"/>
        </w:rPr>
      </w:pPr>
      <w:r w:rsidRPr="002544F6">
        <w:rPr>
          <w:rStyle w:val="a6"/>
        </w:rPr>
        <w:t>摘自：</w:t>
      </w:r>
      <w:r w:rsidRPr="002544F6">
        <w:rPr>
          <w:rStyle w:val="a6"/>
        </w:rPr>
        <w:t> </w:t>
      </w:r>
      <w:proofErr w:type="gramStart"/>
      <w:r w:rsidRPr="002544F6">
        <w:rPr>
          <w:rStyle w:val="a6"/>
        </w:rPr>
        <w:t>亚化咨询</w:t>
      </w:r>
      <w:proofErr w:type="gramEnd"/>
      <w:r w:rsidRPr="002544F6">
        <w:rPr>
          <w:rStyle w:val="a6"/>
        </w:rPr>
        <w:t> </w:t>
      </w:r>
      <w:hyperlink r:id="rId10" w:anchor="#" w:history="1">
        <w:r w:rsidRPr="002544F6">
          <w:rPr>
            <w:rStyle w:val="a6"/>
          </w:rPr>
          <w:t>石油化工论坛</w:t>
        </w:r>
      </w:hyperlink>
    </w:p>
    <w:p w:rsidR="00933440" w:rsidRDefault="00933440" w:rsidP="00933440">
      <w:pPr>
        <w:pStyle w:val="3"/>
        <w:rPr>
          <w:sz w:val="36"/>
          <w:szCs w:val="36"/>
        </w:rPr>
      </w:pPr>
      <w:r>
        <w:t>国科控股将投</w:t>
      </w:r>
      <w:r>
        <w:t>20</w:t>
      </w:r>
      <w:r>
        <w:t>亿美元在美建天然气制甲醇厂</w:t>
      </w:r>
    </w:p>
    <w:p w:rsidR="00933440" w:rsidRDefault="00933440" w:rsidP="00933440">
      <w:pPr>
        <w:rPr>
          <w:rFonts w:ascii="Helvetica" w:hAnsi="Helvetica"/>
        </w:rPr>
      </w:pPr>
      <w:r>
        <w:rPr>
          <w:rFonts w:hint="eastAsia"/>
        </w:rPr>
        <w:t>据路透社</w:t>
      </w:r>
      <w:r>
        <w:rPr>
          <w:rFonts w:hint="eastAsia"/>
        </w:rPr>
        <w:t>12</w:t>
      </w:r>
      <w:r>
        <w:rPr>
          <w:rFonts w:hint="eastAsia"/>
        </w:rPr>
        <w:t>月</w:t>
      </w:r>
      <w:r>
        <w:rPr>
          <w:rFonts w:hint="eastAsia"/>
        </w:rPr>
        <w:t>5</w:t>
      </w:r>
      <w:r>
        <w:rPr>
          <w:rFonts w:hint="eastAsia"/>
        </w:rPr>
        <w:t>日北京报道，中国科学院高管日前在北京说，中国科学院旗下的投资公司中国科学院控股公司（国科控股）时下正在寻求投资</w:t>
      </w:r>
      <w:r>
        <w:rPr>
          <w:rFonts w:hint="eastAsia"/>
        </w:rPr>
        <w:t>20</w:t>
      </w:r>
      <w:r>
        <w:rPr>
          <w:rFonts w:hint="eastAsia"/>
        </w:rPr>
        <w:t>亿美元在美国西</w:t>
      </w:r>
      <w:proofErr w:type="gramStart"/>
      <w:r>
        <w:rPr>
          <w:rFonts w:hint="eastAsia"/>
        </w:rPr>
        <w:t>海岸建</w:t>
      </w:r>
      <w:proofErr w:type="gramEnd"/>
      <w:r>
        <w:rPr>
          <w:rFonts w:hint="eastAsia"/>
        </w:rPr>
        <w:t>天然气制甲醇厂并把制成的甲醇作为燃料运送到中国的工厂和化工制造厂。</w:t>
      </w:r>
    </w:p>
    <w:p w:rsidR="00933440" w:rsidRDefault="00933440" w:rsidP="00933440">
      <w:pPr>
        <w:rPr>
          <w:rFonts w:ascii="Helvetica" w:hAnsi="Helvetica"/>
        </w:rPr>
      </w:pPr>
      <w:r>
        <w:rPr>
          <w:rFonts w:hint="eastAsia"/>
        </w:rPr>
        <w:t> </w:t>
      </w:r>
      <w:r>
        <w:rPr>
          <w:rFonts w:hint="eastAsia"/>
        </w:rPr>
        <w:t>国科控股董事长吴乐斌上周对路透社记者说，这个合资企业是他的公司计划建立一个甲醇供应</w:t>
      </w:r>
      <w:proofErr w:type="gramStart"/>
      <w:r>
        <w:rPr>
          <w:rFonts w:hint="eastAsia"/>
        </w:rPr>
        <w:t>链计划</w:t>
      </w:r>
      <w:proofErr w:type="gramEnd"/>
      <w:r>
        <w:rPr>
          <w:rFonts w:hint="eastAsia"/>
        </w:rPr>
        <w:t>的一部分，甲醇可能是中国的下一种替代工业和运输燃料。</w:t>
      </w:r>
    </w:p>
    <w:p w:rsidR="00933440" w:rsidRDefault="00933440" w:rsidP="00933440">
      <w:r>
        <w:rPr>
          <w:rFonts w:hint="eastAsia"/>
        </w:rPr>
        <w:t> </w:t>
      </w:r>
      <w:r>
        <w:rPr>
          <w:rFonts w:hint="eastAsia"/>
        </w:rPr>
        <w:t>国科控股另外一名官员说，这个位于美国华盛顿州哥伦比亚河沿岸卡拉马港的项目日前已向华盛顿州政府和联邦政府申请许可证，但是，他没有透露申请预计何时获得批准的时间表。</w:t>
      </w:r>
    </w:p>
    <w:p w:rsidR="00933440" w:rsidRPr="002544F6" w:rsidRDefault="00933440" w:rsidP="00933440">
      <w:pPr>
        <w:ind w:firstLine="420"/>
        <w:rPr>
          <w:i/>
          <w:iCs/>
          <w:color w:val="404040" w:themeColor="text1" w:themeTint="BF"/>
          <w:sz w:val="21"/>
        </w:rPr>
      </w:pPr>
      <w:r w:rsidRPr="002544F6">
        <w:rPr>
          <w:rStyle w:val="a6"/>
        </w:rPr>
        <w:t>摘自：</w:t>
      </w:r>
      <w:hyperlink r:id="rId11" w:anchor="#" w:history="1">
        <w:r w:rsidRPr="002544F6">
          <w:rPr>
            <w:rStyle w:val="a6"/>
          </w:rPr>
          <w:t>石油化工论坛</w:t>
        </w:r>
      </w:hyperlink>
    </w:p>
    <w:p w:rsidR="00933440" w:rsidRDefault="00933440" w:rsidP="00933440">
      <w:pPr>
        <w:pStyle w:val="3"/>
        <w:rPr>
          <w:sz w:val="36"/>
          <w:szCs w:val="36"/>
        </w:rPr>
      </w:pPr>
      <w:r>
        <w:t>天津</w:t>
      </w:r>
      <w:proofErr w:type="gramStart"/>
      <w:r>
        <w:t>渤</w:t>
      </w:r>
      <w:proofErr w:type="gramEnd"/>
      <w:r>
        <w:t>化石化将投资</w:t>
      </w:r>
      <w:r>
        <w:t>40</w:t>
      </w:r>
      <w:r>
        <w:t>亿美元在哈萨克斯坦新建聚乙烯和聚丙烯装置</w:t>
      </w:r>
    </w:p>
    <w:p w:rsidR="00933440" w:rsidRDefault="00933440" w:rsidP="00933440">
      <w:pPr>
        <w:rPr>
          <w:rFonts w:ascii="Helvetica" w:hAnsi="Helvetica"/>
        </w:rPr>
      </w:pPr>
      <w:r>
        <w:rPr>
          <w:rFonts w:hint="eastAsia"/>
        </w:rPr>
        <w:t>中国天津渤化石化有限公司（</w:t>
      </w:r>
      <w:r>
        <w:rPr>
          <w:rFonts w:hint="eastAsia"/>
        </w:rPr>
        <w:t xml:space="preserve">Tianjin </w:t>
      </w:r>
      <w:proofErr w:type="spellStart"/>
      <w:r>
        <w:rPr>
          <w:rFonts w:hint="eastAsia"/>
        </w:rPr>
        <w:t>Bohua</w:t>
      </w:r>
      <w:proofErr w:type="spellEnd"/>
      <w:r>
        <w:rPr>
          <w:rFonts w:hint="eastAsia"/>
        </w:rPr>
        <w:t xml:space="preserve"> Petrochemical</w:t>
      </w:r>
      <w:r>
        <w:rPr>
          <w:rFonts w:hint="eastAsia"/>
        </w:rPr>
        <w:t>）将向哈萨克斯坦阿克托别州的用天然气生产聚乙烯和聚丙烯项目投资</w:t>
      </w:r>
      <w:r>
        <w:rPr>
          <w:rFonts w:hint="eastAsia"/>
        </w:rPr>
        <w:t>40</w:t>
      </w:r>
      <w:r>
        <w:rPr>
          <w:rFonts w:hint="eastAsia"/>
        </w:rPr>
        <w:t>亿美元。</w:t>
      </w:r>
    </w:p>
    <w:p w:rsidR="00933440" w:rsidRDefault="00933440" w:rsidP="00933440">
      <w:pPr>
        <w:rPr>
          <w:rFonts w:ascii="Helvetica" w:hAnsi="Helvetica"/>
        </w:rPr>
      </w:pPr>
      <w:r>
        <w:rPr>
          <w:rFonts w:hint="eastAsia"/>
        </w:rPr>
        <w:t> </w:t>
      </w:r>
      <w:r>
        <w:rPr>
          <w:rFonts w:hint="eastAsia"/>
        </w:rPr>
        <w:t>在阿克托别州州长别尔德别克•萨帕尔巴耶夫对北京进行的工作访问期间，双方就该项目签署了合作备忘录。</w:t>
      </w:r>
    </w:p>
    <w:p w:rsidR="00933440" w:rsidRDefault="00933440" w:rsidP="00933440">
      <w:pPr>
        <w:rPr>
          <w:rFonts w:ascii="Helvetica" w:hAnsi="Helvetica"/>
        </w:rPr>
      </w:pPr>
      <w:r>
        <w:rPr>
          <w:rFonts w:hint="eastAsia"/>
        </w:rPr>
        <w:t> </w:t>
      </w:r>
      <w:r>
        <w:rPr>
          <w:rFonts w:hint="eastAsia"/>
        </w:rPr>
        <w:t>新项目工厂将可创造</w:t>
      </w:r>
      <w:r>
        <w:rPr>
          <w:rFonts w:hint="eastAsia"/>
        </w:rPr>
        <w:t>3000</w:t>
      </w:r>
      <w:r>
        <w:rPr>
          <w:rFonts w:hint="eastAsia"/>
        </w:rPr>
        <w:t>个工作岗位。其产品除哈萨克斯坦和中国市场外，还将出口其他国家。</w:t>
      </w:r>
    </w:p>
    <w:p w:rsidR="00933440" w:rsidRDefault="00933440" w:rsidP="00933440">
      <w:pPr>
        <w:rPr>
          <w:rFonts w:ascii="Helvetica" w:hAnsi="Helvetica"/>
        </w:rPr>
      </w:pPr>
      <w:r>
        <w:rPr>
          <w:rFonts w:hint="eastAsia"/>
        </w:rPr>
        <w:t>萨帕尔巴耶夫同中国天津渤化石化有限公司总经理周凯在推动项目落实的框架下，就保障哈萨克斯坦经济法律政策得到遵守、培养哈萨克斯坦技术人员、新技术应用等问题进行了讨论。</w:t>
      </w:r>
    </w:p>
    <w:p w:rsidR="00933440" w:rsidRPr="002544F6" w:rsidRDefault="00933440" w:rsidP="00933440">
      <w:pPr>
        <w:rPr>
          <w:i/>
          <w:iCs/>
          <w:color w:val="404040" w:themeColor="text1" w:themeTint="BF"/>
          <w:sz w:val="21"/>
        </w:rPr>
      </w:pPr>
      <w:r>
        <w:rPr>
          <w:rFonts w:hint="eastAsia"/>
        </w:rPr>
        <w:t> </w:t>
      </w:r>
      <w:r w:rsidRPr="002544F6">
        <w:rPr>
          <w:rStyle w:val="a6"/>
        </w:rPr>
        <w:t>摘自：</w:t>
      </w:r>
      <w:r>
        <w:fldChar w:fldCharType="begin"/>
      </w:r>
      <w:r>
        <w:instrText xml:space="preserve"> HYPERLINK "https://mp.weixin.qq.com/s?__biz=MzAxMjQyNzM4Mg==&amp;mid=2650683779&amp;idx=2&amp;sn=f85c7fc956d1be1ae4153fff28212cca&amp;chksm=83b8909ab4cf198c9f0a36db8ba4ab90581a3c03473178ddcc24072d29d2cf1b03da31cdbbbc&amp;scene=38&amp;key=cb709b928d46332c9bedfe15af26045f703c20effcf49720c21d50b241289cf05c790601f28f3490efbf3d44c64d14b504659902e8ae0785babc9280c3ffde0b9d637b7ef7d82c87751072a4273e120f&amp;ascene=7&amp;uin=MTIzMTIxMDEyMg%3D%3D&amp;devicetype=Windows+10&amp;version=62060038&amp;lang=zh_CN&amp;pass_ticket=Nz%2BP2rDeecD6wMfun6zC8n4n2R1%2BELoma04QG0cpVpQe1ctHewn2wd%2B7JZv1PFKZ&amp;winzoom=1" \l "#" </w:instrText>
      </w:r>
      <w:r>
        <w:fldChar w:fldCharType="separate"/>
      </w:r>
      <w:r w:rsidRPr="002544F6">
        <w:rPr>
          <w:rStyle w:val="a6"/>
        </w:rPr>
        <w:t>石油化工论坛</w:t>
      </w:r>
      <w:r>
        <w:rPr>
          <w:rStyle w:val="a6"/>
        </w:rPr>
        <w:fldChar w:fldCharType="end"/>
      </w:r>
    </w:p>
    <w:p w:rsidR="00933440" w:rsidRDefault="00933440" w:rsidP="00933440">
      <w:pPr>
        <w:pStyle w:val="3"/>
        <w:rPr>
          <w:sz w:val="36"/>
          <w:szCs w:val="36"/>
        </w:rPr>
      </w:pPr>
      <w:r>
        <w:t>陕西</w:t>
      </w:r>
      <w:r>
        <w:t>2020</w:t>
      </w:r>
      <w:r>
        <w:t>年煤制烯烃产能达</w:t>
      </w:r>
      <w:r>
        <w:t>520</w:t>
      </w:r>
      <w:r>
        <w:t>万吨</w:t>
      </w:r>
      <w:r>
        <w:t xml:space="preserve"> </w:t>
      </w:r>
      <w:r>
        <w:t>重点建五大项目</w:t>
      </w:r>
    </w:p>
    <w:p w:rsidR="00933440" w:rsidRDefault="00933440" w:rsidP="00933440">
      <w:r w:rsidRPr="004A5271">
        <w:t>近日，陕西省工业和信息化厅在西安组织召开煤制烯烃</w:t>
      </w:r>
      <w:r w:rsidRPr="004A5271">
        <w:t>(</w:t>
      </w:r>
      <w:r w:rsidRPr="004A5271">
        <w:t>芳烃</w:t>
      </w:r>
      <w:r w:rsidRPr="004A5271">
        <w:t>)</w:t>
      </w:r>
      <w:r w:rsidRPr="004A5271">
        <w:t>产业链协作配套与产销对接预备会议，研究讨论《陕西省煤制烯烃</w:t>
      </w:r>
      <w:r w:rsidRPr="004A5271">
        <w:t>(</w:t>
      </w:r>
      <w:r w:rsidRPr="004A5271">
        <w:t>芳烃</w:t>
      </w:r>
      <w:r w:rsidRPr="004A5271">
        <w:t>)</w:t>
      </w:r>
      <w:r w:rsidRPr="004A5271">
        <w:t>产业链协作配套实施行动方案》，为开展产业链协作配套与产销对接活动做好准备。</w:t>
      </w:r>
    </w:p>
    <w:p w:rsidR="00933440" w:rsidRPr="004A5271" w:rsidRDefault="00933440" w:rsidP="00933440">
      <w:r w:rsidRPr="004A5271">
        <w:t>会议由陕西省</w:t>
      </w:r>
      <w:proofErr w:type="gramStart"/>
      <w:r w:rsidRPr="004A5271">
        <w:t>工信厅原材料</w:t>
      </w:r>
      <w:proofErr w:type="gramEnd"/>
      <w:r w:rsidRPr="004A5271">
        <w:t>工业处处长陈军主持。陕西省决策咨询委员会委员胡海峰介绍了《陕西省煤制烯烃</w:t>
      </w:r>
      <w:r w:rsidRPr="004A5271">
        <w:t>(</w:t>
      </w:r>
      <w:r w:rsidRPr="004A5271">
        <w:t>芳烃</w:t>
      </w:r>
      <w:r w:rsidRPr="004A5271">
        <w:t>)</w:t>
      </w:r>
      <w:r w:rsidRPr="004A5271">
        <w:t>产业链协作配套实施行动方案</w:t>
      </w:r>
      <w:r w:rsidRPr="004A5271">
        <w:t>(</w:t>
      </w:r>
      <w:r w:rsidRPr="004A5271">
        <w:t>初稿</w:t>
      </w:r>
      <w:r w:rsidRPr="004A5271">
        <w:t>)</w:t>
      </w:r>
      <w:r w:rsidRPr="004A5271">
        <w:t>》。与会专家及企业代表进行了充分讨论，对《方案》提出了修改意见和建议。会议还就年底前将要召开的陕西省煤制烯烃</w:t>
      </w:r>
      <w:r w:rsidRPr="004A5271">
        <w:t>(</w:t>
      </w:r>
      <w:r w:rsidRPr="004A5271">
        <w:t>芳烃</w:t>
      </w:r>
      <w:r w:rsidRPr="004A5271">
        <w:t>)</w:t>
      </w:r>
      <w:r w:rsidRPr="004A5271">
        <w:t>产业链协作配套推进会筹备工作进行了研究和重点工作部署。</w:t>
      </w:r>
    </w:p>
    <w:p w:rsidR="00933440" w:rsidRPr="004A5271" w:rsidRDefault="00933440" w:rsidP="00933440">
      <w:r w:rsidRPr="004A5271">
        <w:t xml:space="preserve"> “</w:t>
      </w:r>
      <w:r w:rsidRPr="004A5271">
        <w:t>十二五</w:t>
      </w:r>
      <w:r w:rsidRPr="004A5271">
        <w:t>”</w:t>
      </w:r>
      <w:r w:rsidRPr="004A5271">
        <w:t>期间，延长中煤榆林能化、陕煤化蒲城清洁能源、中煤榆林能化、神华榆林能化等</w:t>
      </w:r>
      <w:r w:rsidRPr="004A5271">
        <w:t>4</w:t>
      </w:r>
      <w:r w:rsidRPr="004A5271">
        <w:t>个大型煤（甲醇）制烯烃项目相继建成投产，陕西煤制烯烃总产能达</w:t>
      </w:r>
      <w:r w:rsidRPr="004A5271">
        <w:t>310</w:t>
      </w:r>
      <w:r w:rsidRPr="004A5271">
        <w:t>万吨，规模居全国第一。</w:t>
      </w:r>
      <w:r w:rsidRPr="004A5271">
        <w:t>2016</w:t>
      </w:r>
      <w:r w:rsidRPr="004A5271">
        <w:t>年完成聚乙烯、聚丙烯系列产品</w:t>
      </w:r>
      <w:r w:rsidRPr="004A5271">
        <w:t>290</w:t>
      </w:r>
      <w:r w:rsidRPr="004A5271">
        <w:t>万吨，同比增长</w:t>
      </w:r>
      <w:r w:rsidRPr="004A5271">
        <w:t>70.6%</w:t>
      </w:r>
      <w:r w:rsidRPr="004A5271">
        <w:t>，产能利用率</w:t>
      </w:r>
      <w:r w:rsidRPr="004A5271">
        <w:t>93.5%</w:t>
      </w:r>
      <w:r w:rsidRPr="004A5271">
        <w:t>。</w:t>
      </w:r>
    </w:p>
    <w:p w:rsidR="00933440" w:rsidRPr="004A5271" w:rsidRDefault="00933440" w:rsidP="00933440">
      <w:r w:rsidRPr="004A5271">
        <w:t>《推进方案》提出，加快五大重点项目建设，保持原料基础优势。重点建设项目</w:t>
      </w:r>
      <w:r w:rsidRPr="004A5271">
        <w:t>5</w:t>
      </w:r>
      <w:r w:rsidRPr="004A5271">
        <w:t>个，即延长石油延安能源化工有限公司</w:t>
      </w:r>
      <w:r w:rsidRPr="004A5271">
        <w:t>180</w:t>
      </w:r>
      <w:r w:rsidRPr="004A5271">
        <w:t>万吨</w:t>
      </w:r>
      <w:r w:rsidRPr="004A5271">
        <w:t>/</w:t>
      </w:r>
      <w:proofErr w:type="gramStart"/>
      <w:r w:rsidRPr="004A5271">
        <w:t>年煤制</w:t>
      </w:r>
      <w:proofErr w:type="gramEnd"/>
      <w:r w:rsidRPr="004A5271">
        <w:t>甲醇、</w:t>
      </w:r>
      <w:r w:rsidRPr="004A5271">
        <w:t>90</w:t>
      </w:r>
      <w:r w:rsidRPr="004A5271">
        <w:t>万吨</w:t>
      </w:r>
      <w:r w:rsidRPr="004A5271">
        <w:t>/</w:t>
      </w:r>
      <w:r w:rsidRPr="004A5271">
        <w:t>年烯烃项目，预计</w:t>
      </w:r>
      <w:r w:rsidRPr="004A5271">
        <w:t>2018</w:t>
      </w:r>
      <w:r w:rsidRPr="004A5271">
        <w:t>年</w:t>
      </w:r>
      <w:r w:rsidRPr="004A5271">
        <w:t>6</w:t>
      </w:r>
      <w:r w:rsidRPr="004A5271">
        <w:t>月建成投产；</w:t>
      </w:r>
      <w:proofErr w:type="gramStart"/>
      <w:r w:rsidRPr="004A5271">
        <w:t>延长榆能化</w:t>
      </w:r>
      <w:proofErr w:type="gramEnd"/>
      <w:r w:rsidRPr="004A5271">
        <w:t>一期填平补齐项目（</w:t>
      </w:r>
      <w:r w:rsidRPr="004A5271">
        <w:t>180</w:t>
      </w:r>
      <w:r w:rsidRPr="004A5271">
        <w:t>万吨</w:t>
      </w:r>
      <w:r w:rsidRPr="004A5271">
        <w:t>/</w:t>
      </w:r>
      <w:proofErr w:type="gramStart"/>
      <w:r w:rsidRPr="004A5271">
        <w:t>年煤制</w:t>
      </w:r>
      <w:proofErr w:type="gramEnd"/>
      <w:r w:rsidRPr="004A5271">
        <w:t>甲醇、</w:t>
      </w:r>
      <w:r w:rsidRPr="004A5271">
        <w:t>60</w:t>
      </w:r>
      <w:r w:rsidRPr="004A5271">
        <w:t>万吨</w:t>
      </w:r>
      <w:r w:rsidRPr="004A5271">
        <w:t>/</w:t>
      </w:r>
      <w:r w:rsidRPr="004A5271">
        <w:t>年烯烃），已具备开工条件，预计</w:t>
      </w:r>
      <w:r w:rsidRPr="004A5271">
        <w:t>2019</w:t>
      </w:r>
      <w:r w:rsidRPr="004A5271">
        <w:t>年建成；</w:t>
      </w:r>
      <w:proofErr w:type="gramStart"/>
      <w:r w:rsidRPr="004A5271">
        <w:t>中煤榆能化</w:t>
      </w:r>
      <w:proofErr w:type="gramEnd"/>
      <w:r w:rsidRPr="004A5271">
        <w:t>二期工程（</w:t>
      </w:r>
      <w:r w:rsidRPr="004A5271">
        <w:t>180</w:t>
      </w:r>
      <w:r w:rsidRPr="004A5271">
        <w:t>万吨</w:t>
      </w:r>
      <w:r w:rsidRPr="004A5271">
        <w:t>/</w:t>
      </w:r>
      <w:proofErr w:type="gramStart"/>
      <w:r w:rsidRPr="004A5271">
        <w:t>年煤制</w:t>
      </w:r>
      <w:proofErr w:type="gramEnd"/>
      <w:r w:rsidRPr="004A5271">
        <w:t>甲醇、</w:t>
      </w:r>
      <w:r w:rsidRPr="004A5271">
        <w:t>60</w:t>
      </w:r>
      <w:r w:rsidRPr="004A5271">
        <w:t>万吨</w:t>
      </w:r>
      <w:r w:rsidRPr="004A5271">
        <w:t>/</w:t>
      </w:r>
      <w:r w:rsidRPr="004A5271">
        <w:t>年烯烃项目），预计</w:t>
      </w:r>
      <w:r w:rsidRPr="004A5271">
        <w:t>2020</w:t>
      </w:r>
      <w:r w:rsidRPr="004A5271">
        <w:t>年建成；蒲城清洁能源二期项目（</w:t>
      </w:r>
      <w:r w:rsidRPr="004A5271">
        <w:t>360</w:t>
      </w:r>
      <w:r w:rsidRPr="004A5271">
        <w:t>万吨</w:t>
      </w:r>
      <w:r w:rsidRPr="004A5271">
        <w:t>/</w:t>
      </w:r>
      <w:proofErr w:type="gramStart"/>
      <w:r w:rsidRPr="004A5271">
        <w:t>年煤制</w:t>
      </w:r>
      <w:proofErr w:type="gramEnd"/>
      <w:r w:rsidRPr="004A5271">
        <w:t>甲醇、</w:t>
      </w:r>
      <w:r w:rsidRPr="004A5271">
        <w:t>120</w:t>
      </w:r>
      <w:r w:rsidRPr="004A5271">
        <w:t>万吨</w:t>
      </w:r>
      <w:r w:rsidRPr="004A5271">
        <w:t>/</w:t>
      </w:r>
      <w:r w:rsidRPr="004A5271">
        <w:t>年烯烃），预计</w:t>
      </w:r>
      <w:r w:rsidRPr="004A5271">
        <w:t>2025</w:t>
      </w:r>
      <w:r w:rsidRPr="004A5271">
        <w:t>年建成。与此同时，华电榆林</w:t>
      </w:r>
      <w:r w:rsidRPr="004A5271">
        <w:t>150</w:t>
      </w:r>
      <w:r w:rsidRPr="004A5271">
        <w:t>万吨</w:t>
      </w:r>
      <w:r w:rsidRPr="004A5271">
        <w:t>/</w:t>
      </w:r>
      <w:proofErr w:type="gramStart"/>
      <w:r w:rsidRPr="004A5271">
        <w:t>年煤制</w:t>
      </w:r>
      <w:proofErr w:type="gramEnd"/>
      <w:r w:rsidRPr="004A5271">
        <w:t>甲醇、</w:t>
      </w:r>
      <w:r w:rsidRPr="004A5271">
        <w:t>50</w:t>
      </w:r>
      <w:r w:rsidRPr="004A5271">
        <w:t>万吨</w:t>
      </w:r>
      <w:r w:rsidRPr="004A5271">
        <w:t>/</w:t>
      </w:r>
      <w:r w:rsidRPr="004A5271">
        <w:t>年芳烃示范项目，也已基本完成前期审批手续，具备开工条件，预计</w:t>
      </w:r>
      <w:r w:rsidRPr="004A5271">
        <w:t>2020</w:t>
      </w:r>
      <w:r w:rsidRPr="004A5271">
        <w:t>年建成投产。到</w:t>
      </w:r>
      <w:r w:rsidRPr="004A5271">
        <w:t>“</w:t>
      </w:r>
      <w:r w:rsidRPr="004A5271">
        <w:t>十三五</w:t>
      </w:r>
      <w:r w:rsidRPr="004A5271">
        <w:t>”</w:t>
      </w:r>
      <w:r w:rsidRPr="004A5271">
        <w:t>末，陕西新增煤制烯烃产能</w:t>
      </w:r>
      <w:r w:rsidRPr="004A5271">
        <w:t>210</w:t>
      </w:r>
      <w:r w:rsidRPr="004A5271">
        <w:t>万吨，使煤制烯烃总产能达到</w:t>
      </w:r>
      <w:r w:rsidRPr="004A5271">
        <w:t>520</w:t>
      </w:r>
      <w:r w:rsidRPr="004A5271">
        <w:t>万吨，同时新增煤制芳烃产能</w:t>
      </w:r>
      <w:r w:rsidRPr="004A5271">
        <w:t>50</w:t>
      </w:r>
      <w:r w:rsidRPr="004A5271">
        <w:t>万吨。</w:t>
      </w:r>
    </w:p>
    <w:p w:rsidR="00933440" w:rsidRPr="00C74C16" w:rsidRDefault="00933440" w:rsidP="00933440">
      <w:pPr>
        <w:ind w:firstLine="420"/>
        <w:rPr>
          <w:rStyle w:val="a6"/>
        </w:rPr>
      </w:pPr>
      <w:r w:rsidRPr="00C74C16">
        <w:rPr>
          <w:rStyle w:val="a6"/>
        </w:rPr>
        <w:t>摘自</w:t>
      </w:r>
      <w:r w:rsidRPr="00C74C16">
        <w:rPr>
          <w:rStyle w:val="a6"/>
          <w:rFonts w:hint="eastAsia"/>
        </w:rPr>
        <w:t xml:space="preserve"> </w:t>
      </w:r>
      <w:hyperlink r:id="rId12" w:anchor="#" w:history="1">
        <w:r w:rsidRPr="00C74C16">
          <w:rPr>
            <w:rStyle w:val="a6"/>
          </w:rPr>
          <w:t>煤化工网</w:t>
        </w:r>
      </w:hyperlink>
    </w:p>
    <w:p w:rsidR="00933440" w:rsidRDefault="00933440" w:rsidP="00933440">
      <w:pPr>
        <w:pStyle w:val="3"/>
      </w:pPr>
      <w:bookmarkStart w:id="0" w:name="_GoBack"/>
      <w:bookmarkEnd w:id="0"/>
    </w:p>
    <w:p w:rsidR="00933440" w:rsidRPr="00AC09E9" w:rsidRDefault="00933440" w:rsidP="00933440">
      <w:pPr>
        <w:pStyle w:val="3"/>
      </w:pPr>
      <w:r w:rsidRPr="00AC09E9">
        <w:rPr>
          <w:rFonts w:hint="eastAsia"/>
        </w:rPr>
        <w:t>中国</w:t>
      </w:r>
      <w:proofErr w:type="gramStart"/>
      <w:r w:rsidRPr="00AC09E9">
        <w:rPr>
          <w:rFonts w:hint="eastAsia"/>
        </w:rPr>
        <w:t>国</w:t>
      </w:r>
      <w:proofErr w:type="gramEnd"/>
      <w:r w:rsidRPr="00AC09E9">
        <w:rPr>
          <w:rFonts w:hint="eastAsia"/>
        </w:rPr>
        <w:t>电集团与神华集团合并重组的国家能源投资集团有限责任公司</w:t>
      </w:r>
    </w:p>
    <w:p w:rsidR="00933440" w:rsidRPr="00AC09E9" w:rsidRDefault="00933440" w:rsidP="00933440">
      <w:r w:rsidRPr="00AC09E9">
        <w:rPr>
          <w:rFonts w:hint="eastAsia"/>
        </w:rPr>
        <w:t>据悉，中国</w:t>
      </w:r>
      <w:proofErr w:type="gramStart"/>
      <w:r w:rsidRPr="00AC09E9">
        <w:rPr>
          <w:rFonts w:hint="eastAsia"/>
        </w:rPr>
        <w:t>国</w:t>
      </w:r>
      <w:proofErr w:type="gramEnd"/>
      <w:r w:rsidRPr="00AC09E9">
        <w:rPr>
          <w:rFonts w:hint="eastAsia"/>
        </w:rPr>
        <w:t>电集团与神华集团合并重组后的国家能源集团资产规模超过</w:t>
      </w:r>
      <w:r w:rsidRPr="00AC09E9">
        <w:rPr>
          <w:rFonts w:hint="eastAsia"/>
        </w:rPr>
        <w:t>1.8</w:t>
      </w:r>
      <w:proofErr w:type="gramStart"/>
      <w:r w:rsidRPr="00AC09E9">
        <w:rPr>
          <w:rFonts w:hint="eastAsia"/>
        </w:rPr>
        <w:t>万亿</w:t>
      </w:r>
      <w:proofErr w:type="gramEnd"/>
      <w:r w:rsidRPr="00AC09E9">
        <w:rPr>
          <w:rFonts w:hint="eastAsia"/>
        </w:rPr>
        <w:t>元，拥有</w:t>
      </w:r>
      <w:r w:rsidRPr="00AC09E9">
        <w:rPr>
          <w:rFonts w:hint="eastAsia"/>
        </w:rPr>
        <w:t>33</w:t>
      </w:r>
      <w:r w:rsidRPr="00AC09E9">
        <w:rPr>
          <w:rFonts w:hint="eastAsia"/>
        </w:rPr>
        <w:t>万名员工、</w:t>
      </w:r>
      <w:r w:rsidRPr="00AC09E9">
        <w:rPr>
          <w:rFonts w:hint="eastAsia"/>
        </w:rPr>
        <w:t>8</w:t>
      </w:r>
      <w:r w:rsidRPr="00AC09E9">
        <w:rPr>
          <w:rFonts w:hint="eastAsia"/>
        </w:rPr>
        <w:t>家科研院所、</w:t>
      </w:r>
      <w:r w:rsidRPr="00AC09E9">
        <w:rPr>
          <w:rFonts w:hint="eastAsia"/>
        </w:rPr>
        <w:t>6</w:t>
      </w:r>
      <w:r w:rsidRPr="00AC09E9">
        <w:rPr>
          <w:rFonts w:hint="eastAsia"/>
        </w:rPr>
        <w:t>家科技企业，形成煤炭、常规能源发电、新能源、交通运输、煤化工、产业科技、节能环保、产业金融等</w:t>
      </w:r>
      <w:r w:rsidRPr="00AC09E9">
        <w:rPr>
          <w:rFonts w:hint="eastAsia"/>
        </w:rPr>
        <w:t>8</w:t>
      </w:r>
      <w:r w:rsidRPr="00AC09E9">
        <w:rPr>
          <w:rFonts w:hint="eastAsia"/>
        </w:rPr>
        <w:t>大业务板块，拥有四个世界之最，分别是世界最大的煤炭生产公司、世界最大的火力发电生产公司、世界最大的可再生能源发电生产公司和世界最大煤制油、煤化工公司。</w:t>
      </w:r>
    </w:p>
    <w:p w:rsidR="00933440" w:rsidRPr="00AC09E9" w:rsidRDefault="00933440" w:rsidP="00933440">
      <w:r w:rsidRPr="00AC09E9">
        <w:rPr>
          <w:rFonts w:hint="eastAsia"/>
        </w:rPr>
        <w:t>据了解，截至</w:t>
      </w:r>
      <w:r w:rsidRPr="00AC09E9">
        <w:rPr>
          <w:rFonts w:hint="eastAsia"/>
        </w:rPr>
        <w:t>2016</w:t>
      </w:r>
      <w:r w:rsidRPr="00AC09E9">
        <w:rPr>
          <w:rFonts w:hint="eastAsia"/>
        </w:rPr>
        <w:t>年年底：作为世界最大的煤炭生产公司，国家能源集团拥有生产煤矿</w:t>
      </w:r>
      <w:r w:rsidRPr="00AC09E9">
        <w:rPr>
          <w:rFonts w:hint="eastAsia"/>
        </w:rPr>
        <w:t>83</w:t>
      </w:r>
      <w:r w:rsidRPr="00AC09E9">
        <w:rPr>
          <w:rFonts w:hint="eastAsia"/>
        </w:rPr>
        <w:t>个（露天煤矿</w:t>
      </w:r>
      <w:r w:rsidRPr="00AC09E9">
        <w:rPr>
          <w:rFonts w:hint="eastAsia"/>
        </w:rPr>
        <w:t>16</w:t>
      </w:r>
      <w:r w:rsidRPr="00AC09E9">
        <w:rPr>
          <w:rFonts w:hint="eastAsia"/>
        </w:rPr>
        <w:t>个），核定产能</w:t>
      </w:r>
      <w:r w:rsidRPr="00AC09E9">
        <w:rPr>
          <w:rFonts w:hint="eastAsia"/>
        </w:rPr>
        <w:t>4.29</w:t>
      </w:r>
      <w:r w:rsidRPr="00AC09E9">
        <w:rPr>
          <w:rFonts w:hint="eastAsia"/>
        </w:rPr>
        <w:t>亿吨。煤炭供应全国及日、韩等多个国家和地区。不仅是世界上最大的煤炭供应商，在技术、工效、安全管理等方面也引领行业先进水平。</w:t>
      </w:r>
    </w:p>
    <w:p w:rsidR="00933440" w:rsidRPr="00AC09E9" w:rsidRDefault="00933440" w:rsidP="00933440">
      <w:r w:rsidRPr="00AC09E9">
        <w:rPr>
          <w:rFonts w:hint="eastAsia"/>
        </w:rPr>
        <w:t>国家能源投资集团还拥有世界最先进、规模最大的神东矿区千万吨矿井群，具备</w:t>
      </w:r>
      <w:r w:rsidRPr="00AC09E9">
        <w:rPr>
          <w:rFonts w:hint="eastAsia"/>
        </w:rPr>
        <w:t>2</w:t>
      </w:r>
      <w:r w:rsidRPr="00AC09E9">
        <w:rPr>
          <w:rFonts w:hint="eastAsia"/>
        </w:rPr>
        <w:t>亿吨清洁</w:t>
      </w:r>
      <w:proofErr w:type="gramStart"/>
      <w:r w:rsidRPr="00AC09E9">
        <w:rPr>
          <w:rFonts w:hint="eastAsia"/>
        </w:rPr>
        <w:t>环保煤年生产能力</w:t>
      </w:r>
      <w:proofErr w:type="gramEnd"/>
      <w:r w:rsidRPr="00AC09E9">
        <w:rPr>
          <w:rFonts w:hint="eastAsia"/>
        </w:rPr>
        <w:t>，各项指标均达到世界先进水平。</w:t>
      </w:r>
    </w:p>
    <w:p w:rsidR="00933440" w:rsidRPr="00AC09E9" w:rsidRDefault="00933440" w:rsidP="00933440">
      <w:r w:rsidRPr="00AC09E9">
        <w:rPr>
          <w:rFonts w:hint="eastAsia"/>
        </w:rPr>
        <w:t>此外，作为世界最大的火力发电生产公司，截至</w:t>
      </w:r>
      <w:r w:rsidRPr="00AC09E9">
        <w:rPr>
          <w:rFonts w:hint="eastAsia"/>
        </w:rPr>
        <w:t>2016</w:t>
      </w:r>
      <w:r w:rsidRPr="00AC09E9">
        <w:rPr>
          <w:rFonts w:hint="eastAsia"/>
        </w:rPr>
        <w:t>年年底。国家能源集团拥有火电装机</w:t>
      </w:r>
      <w:r w:rsidRPr="00AC09E9">
        <w:rPr>
          <w:rFonts w:hint="eastAsia"/>
        </w:rPr>
        <w:t>1.67</w:t>
      </w:r>
      <w:r w:rsidRPr="00AC09E9">
        <w:rPr>
          <w:rFonts w:hint="eastAsia"/>
        </w:rPr>
        <w:t>亿千瓦，电站遍布全国</w:t>
      </w:r>
      <w:r w:rsidRPr="00AC09E9">
        <w:rPr>
          <w:rFonts w:hint="eastAsia"/>
        </w:rPr>
        <w:t>31</w:t>
      </w:r>
      <w:r w:rsidRPr="00AC09E9">
        <w:rPr>
          <w:rFonts w:hint="eastAsia"/>
        </w:rPr>
        <w:t>个省市，澳大利亚、南非、印度尼西亚等国家。超低排放机组、大容量高参数机组、新能源装机，以及以节能环保及装备制造为主的高科技产业等在行业内处于领先地位。</w:t>
      </w:r>
    </w:p>
    <w:p w:rsidR="00933440" w:rsidRDefault="00933440" w:rsidP="00933440">
      <w:r w:rsidRPr="00AC09E9">
        <w:rPr>
          <w:rFonts w:hint="eastAsia"/>
        </w:rPr>
        <w:t>拥有世界上能效指标最高、环保指标最优的火电机组——泰州公司世界首台百万千瓦超</w:t>
      </w:r>
      <w:proofErr w:type="gramStart"/>
      <w:r w:rsidRPr="00AC09E9">
        <w:rPr>
          <w:rFonts w:hint="eastAsia"/>
        </w:rPr>
        <w:t>超</w:t>
      </w:r>
      <w:proofErr w:type="gramEnd"/>
      <w:r w:rsidRPr="00AC09E9">
        <w:rPr>
          <w:rFonts w:hint="eastAsia"/>
        </w:rPr>
        <w:t>临界二次再热燃煤发电机组。</w:t>
      </w:r>
    </w:p>
    <w:p w:rsidR="00933440" w:rsidRDefault="00933440" w:rsidP="00933440">
      <w:r w:rsidRPr="00AC09E9">
        <w:rPr>
          <w:rFonts w:hint="eastAsia"/>
        </w:rPr>
        <w:t>作为世界最大的可再生能源发电生产公司，截至</w:t>
      </w:r>
      <w:r w:rsidRPr="00AC09E9">
        <w:rPr>
          <w:rFonts w:hint="eastAsia"/>
        </w:rPr>
        <w:t>2016</w:t>
      </w:r>
      <w:r w:rsidRPr="00AC09E9">
        <w:rPr>
          <w:rFonts w:hint="eastAsia"/>
        </w:rPr>
        <w:t>年年底，国家能源集团拥有风电装机达</w:t>
      </w:r>
      <w:r w:rsidRPr="00AC09E9">
        <w:rPr>
          <w:rFonts w:hint="eastAsia"/>
        </w:rPr>
        <w:t>3300</w:t>
      </w:r>
      <w:r w:rsidRPr="00AC09E9">
        <w:rPr>
          <w:rFonts w:hint="eastAsia"/>
        </w:rPr>
        <w:t>万千瓦，年发电量</w:t>
      </w:r>
      <w:r w:rsidRPr="00AC09E9">
        <w:rPr>
          <w:rFonts w:hint="eastAsia"/>
        </w:rPr>
        <w:t>570</w:t>
      </w:r>
      <w:r w:rsidRPr="00AC09E9">
        <w:rPr>
          <w:rFonts w:hint="eastAsia"/>
        </w:rPr>
        <w:t>亿度，赢利能力、管理水平、国际化规模国内领先。</w:t>
      </w:r>
    </w:p>
    <w:p w:rsidR="00933440" w:rsidRPr="00AC09E9" w:rsidRDefault="00933440" w:rsidP="00933440">
      <w:r w:rsidRPr="00AC09E9">
        <w:rPr>
          <w:rFonts w:hint="eastAsia"/>
        </w:rPr>
        <w:t>作为世界最大煤制油、煤化工公司，国家能源集团投入煤制油化工生产</w:t>
      </w:r>
      <w:r w:rsidRPr="00AC09E9">
        <w:rPr>
          <w:rFonts w:hint="eastAsia"/>
          <w:spacing w:val="-6"/>
        </w:rPr>
        <w:t>运营项目共</w:t>
      </w:r>
      <w:r w:rsidRPr="00AC09E9">
        <w:rPr>
          <w:rFonts w:hint="eastAsia"/>
          <w:spacing w:val="-6"/>
        </w:rPr>
        <w:t>28</w:t>
      </w:r>
      <w:r w:rsidRPr="00AC09E9">
        <w:rPr>
          <w:rFonts w:hint="eastAsia"/>
          <w:spacing w:val="-6"/>
        </w:rPr>
        <w:t>个，运营和在建煤制油产能</w:t>
      </w:r>
      <w:r w:rsidRPr="00AC09E9">
        <w:rPr>
          <w:rFonts w:hint="eastAsia"/>
          <w:spacing w:val="-6"/>
        </w:rPr>
        <w:t>526</w:t>
      </w:r>
      <w:r w:rsidRPr="00AC09E9">
        <w:rPr>
          <w:rFonts w:hint="eastAsia"/>
          <w:spacing w:val="-6"/>
        </w:rPr>
        <w:t>万吨，煤制烯烃产能</w:t>
      </w:r>
      <w:r w:rsidRPr="00AC09E9">
        <w:rPr>
          <w:rFonts w:hint="eastAsia"/>
          <w:spacing w:val="-6"/>
        </w:rPr>
        <w:t>288</w:t>
      </w:r>
      <w:r w:rsidRPr="00AC09E9">
        <w:rPr>
          <w:rFonts w:hint="eastAsia"/>
          <w:spacing w:val="-6"/>
        </w:rPr>
        <w:t>万吨，拥有多项关键自主知识产权工艺技术。规模和技术水平在世界处于领先地位。</w:t>
      </w:r>
    </w:p>
    <w:p w:rsidR="00933440" w:rsidRPr="00AC09E9" w:rsidRDefault="00933440" w:rsidP="00933440">
      <w:r w:rsidRPr="00AC09E9">
        <w:rPr>
          <w:rFonts w:hint="eastAsia"/>
        </w:rPr>
        <w:t>国家能源集团还拥有</w:t>
      </w:r>
      <w:r w:rsidRPr="00AC09E9">
        <w:rPr>
          <w:rFonts w:hint="eastAsia"/>
        </w:rPr>
        <w:t>2155</w:t>
      </w:r>
      <w:r w:rsidRPr="00AC09E9">
        <w:rPr>
          <w:rFonts w:hint="eastAsia"/>
        </w:rPr>
        <w:t>公里的铁路，年吞吐量</w:t>
      </w:r>
      <w:r w:rsidRPr="00AC09E9">
        <w:rPr>
          <w:rFonts w:hint="eastAsia"/>
        </w:rPr>
        <w:t>3</w:t>
      </w:r>
      <w:r w:rsidRPr="00AC09E9">
        <w:rPr>
          <w:rFonts w:hint="eastAsia"/>
        </w:rPr>
        <w:t>亿吨的港口，以及</w:t>
      </w:r>
      <w:r w:rsidRPr="00AC09E9">
        <w:rPr>
          <w:rFonts w:hint="eastAsia"/>
        </w:rPr>
        <w:t>80</w:t>
      </w:r>
      <w:r w:rsidRPr="00AC09E9">
        <w:rPr>
          <w:rFonts w:hint="eastAsia"/>
        </w:rPr>
        <w:t>艘自有船舶的船队。在重载铁路建设运营方面，也处于行业领先水平。</w:t>
      </w:r>
    </w:p>
    <w:p w:rsidR="00933440" w:rsidRPr="00AC09E9" w:rsidRDefault="00933440" w:rsidP="00933440">
      <w:pPr>
        <w:ind w:firstLine="456"/>
        <w:rPr>
          <w:spacing w:val="-6"/>
        </w:rPr>
      </w:pPr>
      <w:r w:rsidRPr="00AC09E9">
        <w:rPr>
          <w:rFonts w:hint="eastAsia"/>
          <w:spacing w:val="-6"/>
        </w:rPr>
        <w:t>国家能源集团董事长、党组书记乔保平在重组大会上表示，重组成立国家能源集团，是党中央、国务院的重大决策部署，是深入推进供给侧结构性改革，深化国资国企改革，</w:t>
      </w:r>
      <w:proofErr w:type="gramStart"/>
      <w:r w:rsidRPr="00AC09E9">
        <w:rPr>
          <w:rFonts w:hint="eastAsia"/>
          <w:spacing w:val="-6"/>
        </w:rPr>
        <w:t>践行</w:t>
      </w:r>
      <w:proofErr w:type="gramEnd"/>
      <w:r w:rsidRPr="00AC09E9">
        <w:rPr>
          <w:rFonts w:hint="eastAsia"/>
          <w:spacing w:val="-6"/>
        </w:rPr>
        <w:t>“四个能源革命”，保障国家能源安全的重大举措。</w:t>
      </w:r>
    </w:p>
    <w:p w:rsidR="00933440" w:rsidRPr="00AC09E9" w:rsidRDefault="00933440" w:rsidP="00933440">
      <w:r w:rsidRPr="00AC09E9">
        <w:rPr>
          <w:rFonts w:hint="eastAsia"/>
        </w:rPr>
        <w:t>国能投集团表示，公司将以推进供给侧结构性改革为主线，聚焦煤炭、发电主业，大力实施“三去一降一补”，化解产能过剩，优化布局结构，推进绿色发展，大力实施创新驱动战略，全面深化内部改革，加快完善现代企业制度，积极发展混合所有制经济，加大“走出去”力度，积极参与“一带一路”建设，全力打造具有全球竞争力的世界一流综合能源集团，坚定不移地做</w:t>
      </w:r>
      <w:proofErr w:type="gramStart"/>
      <w:r w:rsidRPr="00AC09E9">
        <w:rPr>
          <w:rFonts w:hint="eastAsia"/>
        </w:rPr>
        <w:t>强做</w:t>
      </w:r>
      <w:proofErr w:type="gramEnd"/>
      <w:r w:rsidRPr="00AC09E9">
        <w:rPr>
          <w:rFonts w:hint="eastAsia"/>
        </w:rPr>
        <w:t>优做大国有企业。</w:t>
      </w:r>
    </w:p>
    <w:p w:rsidR="00933440" w:rsidRDefault="00933440" w:rsidP="00933440">
      <w:pPr>
        <w:pStyle w:val="3"/>
      </w:pPr>
      <w:proofErr w:type="gramStart"/>
      <w:r>
        <w:t>兖</w:t>
      </w:r>
      <w:proofErr w:type="gramEnd"/>
      <w:r>
        <w:t>矿集团与美国空气签署投资合作协议</w:t>
      </w:r>
    </w:p>
    <w:p w:rsidR="00933440" w:rsidRDefault="00933440" w:rsidP="00933440">
      <w:r>
        <w:t>11</w:t>
      </w:r>
      <w:r>
        <w:t>月</w:t>
      </w:r>
      <w:r>
        <w:t>9</w:t>
      </w:r>
      <w:r>
        <w:t>日，在中国国家主席习近平和美国总统特朗普的共同见证下，</w:t>
      </w:r>
      <w:proofErr w:type="gramStart"/>
      <w:r>
        <w:t>兖</w:t>
      </w:r>
      <w:proofErr w:type="gramEnd"/>
      <w:r>
        <w:t>矿集团与美国空气产品公司就陕西未来能源化工有限公司榆林煤间接液化一期后续项目</w:t>
      </w:r>
      <w:r>
        <w:t>(</w:t>
      </w:r>
      <w:r>
        <w:t>下称一期后续项目</w:t>
      </w:r>
      <w:r>
        <w:t>)</w:t>
      </w:r>
      <w:r>
        <w:t>签署投资合作协议。该协议的签署是此次美方访华期间双方经贸合作的重要成果之一。</w:t>
      </w:r>
    </w:p>
    <w:p w:rsidR="00933440" w:rsidRDefault="00933440" w:rsidP="00933440">
      <w:r>
        <w:t>根据协议，美国空气产品公司拟投资</w:t>
      </w:r>
      <w:r>
        <w:t>230</w:t>
      </w:r>
      <w:r>
        <w:t>亿元，与</w:t>
      </w:r>
      <w:proofErr w:type="gramStart"/>
      <w:r>
        <w:t>兖</w:t>
      </w:r>
      <w:proofErr w:type="gramEnd"/>
      <w:r>
        <w:t>矿集团合作建设一期后续项目。美国空气产品公司将主要负责空分、气化、净化等单元的建设与运营，为一期后续项目提供约</w:t>
      </w:r>
      <w:r>
        <w:t>250</w:t>
      </w:r>
      <w:r>
        <w:t>万立方米</w:t>
      </w:r>
      <w:r>
        <w:t>/</w:t>
      </w:r>
      <w:r>
        <w:t>小时的合成气。双方还将就下游单元的合作模式进一步磋商，推动一期后续项目尽快实施，按计划在</w:t>
      </w:r>
      <w:r>
        <w:t>2021</w:t>
      </w:r>
      <w:r>
        <w:t>年建成投产。</w:t>
      </w:r>
    </w:p>
    <w:p w:rsidR="00933440" w:rsidRDefault="00933440" w:rsidP="00933440">
      <w:r>
        <w:t>一期后续项目总投资约</w:t>
      </w:r>
      <w:r>
        <w:t>777</w:t>
      </w:r>
      <w:r>
        <w:t>亿元，采用</w:t>
      </w:r>
      <w:proofErr w:type="gramStart"/>
      <w:r>
        <w:t>兖</w:t>
      </w:r>
      <w:proofErr w:type="gramEnd"/>
      <w:r>
        <w:t>矿集团自主开发的大型高温与低温费托合成多联产专利技术，年产约</w:t>
      </w:r>
      <w:r>
        <w:t>400</w:t>
      </w:r>
      <w:r>
        <w:t>万吨优质油品和高端化学品。项目建成后预计年均销售收入约</w:t>
      </w:r>
      <w:r>
        <w:t>300</w:t>
      </w:r>
      <w:r>
        <w:t>亿元、上缴税金约</w:t>
      </w:r>
      <w:r>
        <w:t>80</w:t>
      </w:r>
      <w:r>
        <w:t>亿元，将在陕北地区形成超清洁油品、塑料橡胶、费托特色化工等多种产业集群，对于拓展中</w:t>
      </w:r>
      <w:r w:rsidRPr="00AE5A7D">
        <w:rPr>
          <w:spacing w:val="-4"/>
        </w:rPr>
        <w:t>美经济合作新格局、促进双向投资开放、提高投资领域合作水平具有重要意义。</w:t>
      </w:r>
    </w:p>
    <w:p w:rsidR="00933440" w:rsidRDefault="00933440" w:rsidP="00933440">
      <w:pPr>
        <w:ind w:firstLine="360"/>
        <w:rPr>
          <w:rStyle w:val="a6"/>
        </w:rPr>
      </w:pPr>
      <w:r>
        <w:rPr>
          <w:rFonts w:ascii="Simsun" w:hAnsi="Simsun"/>
          <w:color w:val="000000"/>
          <w:sz w:val="18"/>
          <w:szCs w:val="18"/>
        </w:rPr>
        <w:t> </w:t>
      </w:r>
      <w:r>
        <w:rPr>
          <w:rStyle w:val="a6"/>
          <w:rFonts w:hint="eastAsia"/>
        </w:rPr>
        <w:t>摘自</w:t>
      </w:r>
      <w:r w:rsidRPr="00492178">
        <w:rPr>
          <w:rStyle w:val="a6"/>
        </w:rPr>
        <w:t>：</w:t>
      </w:r>
      <w:hyperlink r:id="rId13" w:history="1">
        <w:r w:rsidRPr="00492178">
          <w:rPr>
            <w:rStyle w:val="a6"/>
          </w:rPr>
          <w:t>国家煤化工网</w:t>
        </w:r>
      </w:hyperlink>
    </w:p>
    <w:p w:rsidR="00933440" w:rsidRDefault="00933440" w:rsidP="00933440">
      <w:pPr>
        <w:pStyle w:val="3"/>
      </w:pPr>
      <w:r>
        <w:t>埃克森美孚世界级石化项目签约落户大亚湾</w:t>
      </w:r>
    </w:p>
    <w:p w:rsidR="00933440" w:rsidRDefault="00933440" w:rsidP="00933440">
      <w:r>
        <w:t>从惠州市政府网获悉，</w:t>
      </w:r>
      <w:r>
        <w:t>11</w:t>
      </w:r>
      <w:r>
        <w:t>月</w:t>
      </w:r>
      <w:r>
        <w:t>1</w:t>
      </w:r>
      <w:r>
        <w:t>日，惠州市政府、惠州大亚湾开发区管委会与埃克森美孚化工投资公司在广州签署惠州石油化工综合体项目战略合作框架协议和谅解备忘录。</w:t>
      </w:r>
    </w:p>
    <w:p w:rsidR="00933440" w:rsidRDefault="00933440" w:rsidP="00933440">
      <w:r>
        <w:t>埃克森美孚公司是全球知名石化企业和世界最大的非政府石油天然气生产商，惠州大亚湾石化区是广东省唯一国家重点建设的七大石化产业基地之一和国家第一批绿色制造体系建设示范绿色园区。惠州石油化工综合体项目将包括一套世界级蒸汽裂解装置和配套的烯烃衍生物装置，并采用埃克森美孚世界领先的专有技术。此次签约，标志着双方强</w:t>
      </w:r>
      <w:proofErr w:type="gramStart"/>
      <w:r>
        <w:t>强</w:t>
      </w:r>
      <w:proofErr w:type="gramEnd"/>
      <w:r>
        <w:t>联合，在共同打造世界级石油化工综合体项目、携手建设惠州大亚湾世界级石化产业基地的征程上迈出了关键一步。</w:t>
      </w:r>
    </w:p>
    <w:p w:rsidR="00933440" w:rsidRDefault="00933440" w:rsidP="00933440">
      <w:r>
        <w:t>据介绍，大亚湾石化区积极推动</w:t>
      </w:r>
      <w:r>
        <w:t>“</w:t>
      </w:r>
      <w:r>
        <w:t>油头化尾</w:t>
      </w:r>
      <w:r>
        <w:t>”</w:t>
      </w:r>
      <w:r>
        <w:t>一体化发展，已带动中下游</w:t>
      </w:r>
      <w:r>
        <w:t>79</w:t>
      </w:r>
      <w:r>
        <w:t>个项目，吸引总投资</w:t>
      </w:r>
      <w:r>
        <w:t>1678</w:t>
      </w:r>
      <w:r>
        <w:t>亿元，世界级石化产业基地显露雏形。中海</w:t>
      </w:r>
      <w:proofErr w:type="gramStart"/>
      <w:r>
        <w:t>油惠炼</w:t>
      </w:r>
      <w:proofErr w:type="gramEnd"/>
      <w:r>
        <w:t>二期全面建成投产后，炼油产能将达</w:t>
      </w:r>
      <w:r>
        <w:t>2200</w:t>
      </w:r>
      <w:r>
        <w:t>万吨</w:t>
      </w:r>
      <w:r>
        <w:t>/</w:t>
      </w:r>
      <w:r>
        <w:t>年、乙烯产能将达</w:t>
      </w:r>
      <w:r>
        <w:t>220</w:t>
      </w:r>
      <w:r>
        <w:t>万吨</w:t>
      </w:r>
      <w:r>
        <w:t>/</w:t>
      </w:r>
      <w:r>
        <w:t>年，园区炼化一体化规模将跃升至全国第一。</w:t>
      </w:r>
    </w:p>
    <w:p w:rsidR="00933440" w:rsidRPr="00DA663E" w:rsidRDefault="00933440" w:rsidP="00933440">
      <w:pPr>
        <w:ind w:firstLine="420"/>
        <w:rPr>
          <w:rStyle w:val="a5"/>
        </w:rPr>
      </w:pPr>
      <w:r w:rsidRPr="00DA663E">
        <w:rPr>
          <w:rStyle w:val="a5"/>
        </w:rPr>
        <w:t>来源：</w:t>
      </w:r>
      <w:hyperlink r:id="rId14" w:history="1">
        <w:r w:rsidRPr="00DA663E">
          <w:rPr>
            <w:rStyle w:val="a5"/>
          </w:rPr>
          <w:t>国家煤化工网</w:t>
        </w:r>
      </w:hyperlink>
    </w:p>
    <w:p w:rsidR="00933440" w:rsidRDefault="00933440" w:rsidP="00933440">
      <w:pPr>
        <w:pStyle w:val="3"/>
        <w:ind w:firstLineChars="0" w:firstLine="0"/>
        <w:jc w:val="center"/>
        <w:rPr>
          <w:sz w:val="36"/>
          <w:szCs w:val="36"/>
        </w:rPr>
      </w:pPr>
      <w:r>
        <w:rPr>
          <w:rFonts w:hint="eastAsia"/>
        </w:rPr>
        <w:t>投资</w:t>
      </w:r>
      <w:r>
        <w:rPr>
          <w:rFonts w:hint="eastAsia"/>
        </w:rPr>
        <w:t>4000</w:t>
      </w:r>
      <w:r>
        <w:rPr>
          <w:rFonts w:hint="eastAsia"/>
        </w:rPr>
        <w:t>亿我国</w:t>
      </w:r>
      <w:r>
        <w:rPr>
          <w:rFonts w:hint="eastAsia"/>
        </w:rPr>
        <w:t>4</w:t>
      </w:r>
      <w:r>
        <w:rPr>
          <w:rFonts w:hint="eastAsia"/>
        </w:rPr>
        <w:t>年将新增煤</w:t>
      </w:r>
      <w:r>
        <w:rPr>
          <w:rFonts w:hint="eastAsia"/>
        </w:rPr>
        <w:t>/</w:t>
      </w:r>
      <w:r>
        <w:rPr>
          <w:rFonts w:hint="eastAsia"/>
        </w:rPr>
        <w:t>甲醇制烯烃</w:t>
      </w:r>
      <w:r>
        <w:rPr>
          <w:rFonts w:hint="eastAsia"/>
        </w:rPr>
        <w:t>1300</w:t>
      </w:r>
      <w:r>
        <w:rPr>
          <w:rFonts w:hint="eastAsia"/>
        </w:rPr>
        <w:t>万吨</w:t>
      </w:r>
    </w:p>
    <w:p w:rsidR="00933440" w:rsidRDefault="00933440" w:rsidP="00933440">
      <w:pPr>
        <w:rPr>
          <w:szCs w:val="24"/>
        </w:rPr>
      </w:pPr>
      <w:r>
        <w:rPr>
          <w:rFonts w:hint="eastAsia"/>
        </w:rPr>
        <w:t>2017-2021</w:t>
      </w:r>
      <w:r>
        <w:rPr>
          <w:rFonts w:hint="eastAsia"/>
        </w:rPr>
        <w:t>年，中国煤</w:t>
      </w:r>
      <w:r>
        <w:rPr>
          <w:rFonts w:hint="eastAsia"/>
        </w:rPr>
        <w:t>(</w:t>
      </w:r>
      <w:r>
        <w:rPr>
          <w:rFonts w:hint="eastAsia"/>
        </w:rPr>
        <w:t>甲醇</w:t>
      </w:r>
      <w:r>
        <w:rPr>
          <w:rFonts w:hint="eastAsia"/>
        </w:rPr>
        <w:t>)</w:t>
      </w:r>
      <w:r>
        <w:rPr>
          <w:rFonts w:hint="eastAsia"/>
        </w:rPr>
        <w:t>制</w:t>
      </w:r>
      <w:proofErr w:type="gramStart"/>
      <w:r>
        <w:rPr>
          <w:rFonts w:hint="eastAsia"/>
        </w:rPr>
        <w:t>烯烃总</w:t>
      </w:r>
      <w:proofErr w:type="gramEnd"/>
      <w:r>
        <w:rPr>
          <w:rFonts w:hint="eastAsia"/>
        </w:rPr>
        <w:t>投资近</w:t>
      </w:r>
      <w:r>
        <w:rPr>
          <w:rFonts w:hint="eastAsia"/>
        </w:rPr>
        <w:t>4000</w:t>
      </w:r>
      <w:r>
        <w:rPr>
          <w:rFonts w:hint="eastAsia"/>
        </w:rPr>
        <w:t>亿。</w:t>
      </w:r>
    </w:p>
    <w:p w:rsidR="00933440" w:rsidRDefault="00933440" w:rsidP="00933440">
      <w:r>
        <w:rPr>
          <w:rFonts w:hint="eastAsia"/>
        </w:rPr>
        <w:t>截至</w:t>
      </w:r>
      <w:r>
        <w:rPr>
          <w:rFonts w:hint="eastAsia"/>
        </w:rPr>
        <w:t>2017</w:t>
      </w:r>
      <w:r>
        <w:rPr>
          <w:rFonts w:hint="eastAsia"/>
        </w:rPr>
        <w:t>年</w:t>
      </w:r>
      <w:r>
        <w:rPr>
          <w:rFonts w:hint="eastAsia"/>
        </w:rPr>
        <w:t>11</w:t>
      </w:r>
      <w:r>
        <w:rPr>
          <w:rFonts w:hint="eastAsia"/>
        </w:rPr>
        <w:t>月，中国已投产运行和试车成功的煤</w:t>
      </w:r>
      <w:r>
        <w:rPr>
          <w:rFonts w:hint="eastAsia"/>
        </w:rPr>
        <w:t>(</w:t>
      </w:r>
      <w:r>
        <w:rPr>
          <w:rFonts w:hint="eastAsia"/>
        </w:rPr>
        <w:t>甲醇</w:t>
      </w:r>
      <w:r>
        <w:rPr>
          <w:rFonts w:hint="eastAsia"/>
        </w:rPr>
        <w:t>)</w:t>
      </w:r>
      <w:r>
        <w:rPr>
          <w:rFonts w:hint="eastAsia"/>
        </w:rPr>
        <w:t>制烯烃装置共</w:t>
      </w:r>
      <w:r>
        <w:rPr>
          <w:rFonts w:hint="eastAsia"/>
        </w:rPr>
        <w:t>28</w:t>
      </w:r>
      <w:r>
        <w:rPr>
          <w:rFonts w:hint="eastAsia"/>
        </w:rPr>
        <w:t>套，形成总计</w:t>
      </w:r>
      <w:r>
        <w:rPr>
          <w:rFonts w:hint="eastAsia"/>
        </w:rPr>
        <w:t>1205</w:t>
      </w:r>
      <w:r>
        <w:rPr>
          <w:rFonts w:hint="eastAsia"/>
        </w:rPr>
        <w:t>万吨</w:t>
      </w:r>
      <w:r>
        <w:rPr>
          <w:rFonts w:hint="eastAsia"/>
        </w:rPr>
        <w:t>/</w:t>
      </w:r>
      <w:r>
        <w:rPr>
          <w:rFonts w:hint="eastAsia"/>
        </w:rPr>
        <w:t>年烯烃产能</w:t>
      </w:r>
      <w:r>
        <w:rPr>
          <w:rFonts w:hint="eastAsia"/>
        </w:rPr>
        <w:t>(</w:t>
      </w:r>
      <w:r>
        <w:rPr>
          <w:rFonts w:hint="eastAsia"/>
        </w:rPr>
        <w:t>未投入运行的</w:t>
      </w:r>
      <w:r>
        <w:rPr>
          <w:rFonts w:hint="eastAsia"/>
        </w:rPr>
        <w:t>MTP</w:t>
      </w:r>
      <w:r>
        <w:rPr>
          <w:rFonts w:hint="eastAsia"/>
        </w:rPr>
        <w:t>产能未计入</w:t>
      </w:r>
      <w:r>
        <w:rPr>
          <w:rFonts w:hint="eastAsia"/>
        </w:rPr>
        <w:t>)</w:t>
      </w:r>
      <w:r>
        <w:rPr>
          <w:rFonts w:hint="eastAsia"/>
        </w:rPr>
        <w:t>。</w:t>
      </w:r>
      <w:r>
        <w:rPr>
          <w:rFonts w:hint="eastAsia"/>
        </w:rPr>
        <w:t>2017</w:t>
      </w:r>
      <w:r>
        <w:rPr>
          <w:rFonts w:hint="eastAsia"/>
        </w:rPr>
        <w:t>年预计新增烯烃产能</w:t>
      </w:r>
      <w:r>
        <w:rPr>
          <w:rFonts w:hint="eastAsia"/>
        </w:rPr>
        <w:t>262</w:t>
      </w:r>
      <w:r>
        <w:rPr>
          <w:rFonts w:hint="eastAsia"/>
        </w:rPr>
        <w:t>万吨</w:t>
      </w:r>
      <w:r>
        <w:rPr>
          <w:rFonts w:hint="eastAsia"/>
        </w:rPr>
        <w:t>/</w:t>
      </w:r>
      <w:r>
        <w:rPr>
          <w:rFonts w:hint="eastAsia"/>
        </w:rPr>
        <w:t>年。</w:t>
      </w:r>
    </w:p>
    <w:p w:rsidR="00933440" w:rsidRDefault="00933440" w:rsidP="00933440">
      <w:r>
        <w:rPr>
          <w:rFonts w:hint="eastAsia"/>
        </w:rPr>
        <w:t>2017-2021</w:t>
      </w:r>
      <w:r>
        <w:rPr>
          <w:rFonts w:hint="eastAsia"/>
        </w:rPr>
        <w:t>年，中国预计新增</w:t>
      </w:r>
      <w:r>
        <w:rPr>
          <w:rFonts w:hint="eastAsia"/>
        </w:rPr>
        <w:t>1300</w:t>
      </w:r>
      <w:r>
        <w:rPr>
          <w:rFonts w:hint="eastAsia"/>
        </w:rPr>
        <w:t>万吨</w:t>
      </w:r>
      <w:r>
        <w:rPr>
          <w:rFonts w:hint="eastAsia"/>
        </w:rPr>
        <w:t>/</w:t>
      </w:r>
      <w:r>
        <w:rPr>
          <w:rFonts w:hint="eastAsia"/>
        </w:rPr>
        <w:t>年</w:t>
      </w:r>
      <w:r>
        <w:rPr>
          <w:rFonts w:hint="eastAsia"/>
        </w:rPr>
        <w:t>CTO/MTO</w:t>
      </w:r>
      <w:r>
        <w:rPr>
          <w:rFonts w:hint="eastAsia"/>
        </w:rPr>
        <w:t>产能，总投资近</w:t>
      </w:r>
      <w:r>
        <w:rPr>
          <w:rFonts w:hint="eastAsia"/>
        </w:rPr>
        <w:t>4000</w:t>
      </w:r>
      <w:r>
        <w:rPr>
          <w:rFonts w:hint="eastAsia"/>
        </w:rPr>
        <w:t>亿元。中国</w:t>
      </w:r>
      <w:r>
        <w:rPr>
          <w:rFonts w:hint="eastAsia"/>
        </w:rPr>
        <w:t>2021</w:t>
      </w:r>
      <w:r>
        <w:rPr>
          <w:rFonts w:hint="eastAsia"/>
        </w:rPr>
        <w:t>年煤</w:t>
      </w:r>
      <w:r>
        <w:rPr>
          <w:rFonts w:hint="eastAsia"/>
        </w:rPr>
        <w:t>(</w:t>
      </w:r>
      <w:r>
        <w:rPr>
          <w:rFonts w:hint="eastAsia"/>
        </w:rPr>
        <w:t>甲醇</w:t>
      </w:r>
      <w:r>
        <w:rPr>
          <w:rFonts w:hint="eastAsia"/>
        </w:rPr>
        <w:t>)</w:t>
      </w:r>
      <w:r>
        <w:rPr>
          <w:rFonts w:hint="eastAsia"/>
        </w:rPr>
        <w:t>制烯烃总产能将达到</w:t>
      </w:r>
      <w:r>
        <w:rPr>
          <w:rFonts w:hint="eastAsia"/>
        </w:rPr>
        <w:t>2500</w:t>
      </w:r>
      <w:r>
        <w:rPr>
          <w:rFonts w:hint="eastAsia"/>
        </w:rPr>
        <w:t>万吨</w:t>
      </w:r>
      <w:r>
        <w:rPr>
          <w:rFonts w:hint="eastAsia"/>
        </w:rPr>
        <w:t>/</w:t>
      </w:r>
      <w:r>
        <w:rPr>
          <w:rFonts w:hint="eastAsia"/>
        </w:rPr>
        <w:t>年。其中，总计约</w:t>
      </w:r>
      <w:r>
        <w:rPr>
          <w:rFonts w:hint="eastAsia"/>
        </w:rPr>
        <w:t>1500</w:t>
      </w:r>
      <w:r>
        <w:rPr>
          <w:rFonts w:hint="eastAsia"/>
        </w:rPr>
        <w:t>万吨</w:t>
      </w:r>
      <w:r>
        <w:rPr>
          <w:rFonts w:hint="eastAsia"/>
        </w:rPr>
        <w:t>/</w:t>
      </w:r>
      <w:proofErr w:type="gramStart"/>
      <w:r>
        <w:rPr>
          <w:rFonts w:hint="eastAsia"/>
        </w:rPr>
        <w:t>年煤</w:t>
      </w:r>
      <w:proofErr w:type="gramEnd"/>
      <w:r>
        <w:rPr>
          <w:rFonts w:hint="eastAsia"/>
        </w:rPr>
        <w:t>(</w:t>
      </w:r>
      <w:r>
        <w:rPr>
          <w:rFonts w:hint="eastAsia"/>
        </w:rPr>
        <w:t>甲醇</w:t>
      </w:r>
      <w:r>
        <w:rPr>
          <w:rFonts w:hint="eastAsia"/>
        </w:rPr>
        <w:t>)</w:t>
      </w:r>
      <w:r>
        <w:rPr>
          <w:rFonts w:hint="eastAsia"/>
        </w:rPr>
        <w:t>制烯烃产能集中在中国西部地区。</w:t>
      </w:r>
    </w:p>
    <w:p w:rsidR="00933440" w:rsidRDefault="00933440" w:rsidP="00933440">
      <w:r>
        <w:rPr>
          <w:rFonts w:hint="eastAsia"/>
        </w:rPr>
        <w:t>西部地区吸引国际石化巨头目光，煤制烯烃朝高端化、智能化发展西部地区的煤炭成本优势，一直吸引国际石化巨头的关注。一方面，新增的聚烯烃产能将陆续释放，冲击中国乃至亚洲的国际聚烯烃市场。另一方面，参与到煤制烯烃产业发展中来，实现原料多元化，也具备极大的吸引力。</w:t>
      </w:r>
    </w:p>
    <w:p w:rsidR="00933440" w:rsidRDefault="00933440" w:rsidP="00933440">
      <w:r>
        <w:rPr>
          <w:rFonts w:hint="eastAsia"/>
        </w:rPr>
        <w:t>2014</w:t>
      </w:r>
      <w:r>
        <w:rPr>
          <w:rFonts w:hint="eastAsia"/>
        </w:rPr>
        <w:t>年，当时世界最大的单体煤化工项目—中国神华陶氏榆林循环经济煤炭综合利用项目，正式获得国家环保部批准。该项目总投资高达</w:t>
      </w:r>
      <w:r>
        <w:rPr>
          <w:rFonts w:hint="eastAsia"/>
        </w:rPr>
        <w:t>1258.56</w:t>
      </w:r>
      <w:r>
        <w:rPr>
          <w:rFonts w:hint="eastAsia"/>
        </w:rPr>
        <w:t>亿元，主要化工产品达到</w:t>
      </w:r>
      <w:r>
        <w:rPr>
          <w:rFonts w:hint="eastAsia"/>
        </w:rPr>
        <w:t>39</w:t>
      </w:r>
      <w:r>
        <w:rPr>
          <w:rFonts w:hint="eastAsia"/>
        </w:rPr>
        <w:t>个品种，整合了现代煤化工和石油化工的顶尖工业技术。该项目于</w:t>
      </w:r>
      <w:r>
        <w:rPr>
          <w:rFonts w:hint="eastAsia"/>
        </w:rPr>
        <w:t>2005</w:t>
      </w:r>
      <w:r>
        <w:rPr>
          <w:rFonts w:hint="eastAsia"/>
        </w:rPr>
        <w:t>年开始论证，神华和陶氏于</w:t>
      </w:r>
      <w:r>
        <w:rPr>
          <w:rFonts w:hint="eastAsia"/>
        </w:rPr>
        <w:t>2007</w:t>
      </w:r>
      <w:r>
        <w:rPr>
          <w:rFonts w:hint="eastAsia"/>
        </w:rPr>
        <w:t>年</w:t>
      </w:r>
      <w:r>
        <w:rPr>
          <w:rFonts w:hint="eastAsia"/>
        </w:rPr>
        <w:t>5</w:t>
      </w:r>
      <w:r>
        <w:rPr>
          <w:rFonts w:hint="eastAsia"/>
        </w:rPr>
        <w:t>月签署框架协议并宣布进行可行性研究。后来由于陶氏的全球战略重心发生变化，项目由神华单独实施。</w:t>
      </w:r>
    </w:p>
    <w:p w:rsidR="00933440" w:rsidRDefault="00933440" w:rsidP="00933440">
      <w:r>
        <w:rPr>
          <w:rFonts w:hint="eastAsia"/>
        </w:rPr>
        <w:t>2016</w:t>
      </w:r>
      <w:r>
        <w:rPr>
          <w:rFonts w:hint="eastAsia"/>
        </w:rPr>
        <w:t>年，环保部批复</w:t>
      </w:r>
      <w:proofErr w:type="gramStart"/>
      <w:r>
        <w:rPr>
          <w:rFonts w:hint="eastAsia"/>
        </w:rPr>
        <w:t>中电投与</w:t>
      </w:r>
      <w:proofErr w:type="gramEnd"/>
      <w:r>
        <w:rPr>
          <w:rFonts w:hint="eastAsia"/>
        </w:rPr>
        <w:t>道达尔合资年产</w:t>
      </w:r>
      <w:r>
        <w:rPr>
          <w:rFonts w:hint="eastAsia"/>
        </w:rPr>
        <w:t>80</w:t>
      </w:r>
      <w:r>
        <w:rPr>
          <w:rFonts w:hint="eastAsia"/>
        </w:rPr>
        <w:t>万吨煤制聚烯烃项目环境影响报告书。该项目位于内蒙古自治区鄂尔多斯市准格尔旗大路工业园区，利用当地煤炭资源，生产</w:t>
      </w:r>
      <w:r>
        <w:rPr>
          <w:rFonts w:hint="eastAsia"/>
        </w:rPr>
        <w:t>80</w:t>
      </w:r>
      <w:r>
        <w:rPr>
          <w:rFonts w:hint="eastAsia"/>
        </w:rPr>
        <w:t>万吨</w:t>
      </w:r>
      <w:r>
        <w:rPr>
          <w:rFonts w:hint="eastAsia"/>
        </w:rPr>
        <w:t>/</w:t>
      </w:r>
      <w:r>
        <w:rPr>
          <w:rFonts w:hint="eastAsia"/>
        </w:rPr>
        <w:t>年聚乙烯、聚丙烯等产品。</w:t>
      </w:r>
    </w:p>
    <w:p w:rsidR="00933440" w:rsidRDefault="00933440" w:rsidP="00933440">
      <w:r>
        <w:rPr>
          <w:rFonts w:hint="eastAsia"/>
        </w:rPr>
        <w:t>2016</w:t>
      </w:r>
      <w:r>
        <w:rPr>
          <w:rFonts w:hint="eastAsia"/>
        </w:rPr>
        <w:t>年，神华宁煤</w:t>
      </w:r>
      <w:r>
        <w:rPr>
          <w:rFonts w:hint="eastAsia"/>
        </w:rPr>
        <w:t>-</w:t>
      </w:r>
      <w:r>
        <w:rPr>
          <w:rFonts w:hint="eastAsia"/>
        </w:rPr>
        <w:t>沙特基础工业公司合资</w:t>
      </w:r>
      <w:r>
        <w:rPr>
          <w:rFonts w:hint="eastAsia"/>
        </w:rPr>
        <w:t>70</w:t>
      </w:r>
      <w:r>
        <w:rPr>
          <w:rFonts w:hint="eastAsia"/>
        </w:rPr>
        <w:t>万吨</w:t>
      </w:r>
      <w:r>
        <w:rPr>
          <w:rFonts w:hint="eastAsia"/>
        </w:rPr>
        <w:t>/</w:t>
      </w:r>
      <w:proofErr w:type="gramStart"/>
      <w:r>
        <w:rPr>
          <w:rFonts w:hint="eastAsia"/>
        </w:rPr>
        <w:t>年煤制</w:t>
      </w:r>
      <w:proofErr w:type="gramEnd"/>
      <w:r>
        <w:rPr>
          <w:rFonts w:hint="eastAsia"/>
        </w:rPr>
        <w:t>烯烃新材料示范项目的环境影响评价工作正式展开。该项目位于宁夏宁东能源化工基地煤化工园区，预计总投资</w:t>
      </w:r>
      <w:r>
        <w:rPr>
          <w:rFonts w:hint="eastAsia"/>
        </w:rPr>
        <w:t>270</w:t>
      </w:r>
      <w:r>
        <w:rPr>
          <w:rFonts w:hint="eastAsia"/>
        </w:rPr>
        <w:t>亿元。神华宁夏煤业集团公司、沙特基础工业公司</w:t>
      </w:r>
      <w:r>
        <w:rPr>
          <w:rFonts w:hint="eastAsia"/>
        </w:rPr>
        <w:t xml:space="preserve"> (SABIC)</w:t>
      </w:r>
      <w:r>
        <w:rPr>
          <w:rFonts w:hint="eastAsia"/>
        </w:rPr>
        <w:t>与中国宁夏回族自治区政府就进一步推进合资企业的建设达成原则性一致意见。双方建立合资企业。</w:t>
      </w:r>
    </w:p>
    <w:p w:rsidR="00933440" w:rsidRDefault="00933440" w:rsidP="00933440">
      <w:r>
        <w:rPr>
          <w:rFonts w:hint="eastAsia"/>
        </w:rPr>
        <w:t>据统计，目前中国正在建设和规划中的煤</w:t>
      </w:r>
      <w:r>
        <w:rPr>
          <w:rFonts w:hint="eastAsia"/>
        </w:rPr>
        <w:t>(</w:t>
      </w:r>
      <w:r>
        <w:rPr>
          <w:rFonts w:hint="eastAsia"/>
        </w:rPr>
        <w:t>甲醇</w:t>
      </w:r>
      <w:r>
        <w:rPr>
          <w:rFonts w:hint="eastAsia"/>
        </w:rPr>
        <w:t>)</w:t>
      </w:r>
      <w:r>
        <w:rPr>
          <w:rFonts w:hint="eastAsia"/>
        </w:rPr>
        <w:t>制烯烃项目近</w:t>
      </w:r>
      <w:r>
        <w:rPr>
          <w:rFonts w:hint="eastAsia"/>
        </w:rPr>
        <w:t>30</w:t>
      </w:r>
      <w:r>
        <w:rPr>
          <w:rFonts w:hint="eastAsia"/>
        </w:rPr>
        <w:t>个，其中</w:t>
      </w:r>
      <w:r>
        <w:rPr>
          <w:rFonts w:hint="eastAsia"/>
        </w:rPr>
        <w:t>15</w:t>
      </w:r>
      <w:r>
        <w:rPr>
          <w:rFonts w:hint="eastAsia"/>
        </w:rPr>
        <w:t>个项目位于西部地区，大部分为煤制烯烃一体化项目。前期工作进</w:t>
      </w:r>
      <w:r w:rsidRPr="00AE5A7D">
        <w:rPr>
          <w:rFonts w:hint="eastAsia"/>
          <w:spacing w:val="-4"/>
        </w:rPr>
        <w:t>展最快的项目包括：青海矿业、神华包头二期、中国石化长城能化贵州项目等。</w:t>
      </w:r>
    </w:p>
    <w:p w:rsidR="00933440" w:rsidRDefault="00933440" w:rsidP="00933440">
      <w:r>
        <w:rPr>
          <w:rFonts w:hint="eastAsia"/>
        </w:rPr>
        <w:t>截至</w:t>
      </w:r>
      <w:r>
        <w:rPr>
          <w:rFonts w:hint="eastAsia"/>
        </w:rPr>
        <w:t>2017</w:t>
      </w:r>
      <w:r>
        <w:rPr>
          <w:rFonts w:hint="eastAsia"/>
        </w:rPr>
        <w:t>年</w:t>
      </w:r>
      <w:r>
        <w:rPr>
          <w:rFonts w:hint="eastAsia"/>
        </w:rPr>
        <w:t>9</w:t>
      </w:r>
      <w:r>
        <w:rPr>
          <w:rFonts w:hint="eastAsia"/>
        </w:rPr>
        <w:t>月底，中国已建成</w:t>
      </w:r>
      <w:r>
        <w:rPr>
          <w:rFonts w:hint="eastAsia"/>
        </w:rPr>
        <w:t>21</w:t>
      </w:r>
      <w:r>
        <w:rPr>
          <w:rFonts w:hint="eastAsia"/>
        </w:rPr>
        <w:t>套煤</w:t>
      </w:r>
      <w:r>
        <w:rPr>
          <w:rFonts w:hint="eastAsia"/>
        </w:rPr>
        <w:t>(</w:t>
      </w:r>
      <w:r>
        <w:rPr>
          <w:rFonts w:hint="eastAsia"/>
        </w:rPr>
        <w:t>甲醇</w:t>
      </w:r>
      <w:r>
        <w:rPr>
          <w:rFonts w:hint="eastAsia"/>
        </w:rPr>
        <w:t>)</w:t>
      </w:r>
      <w:r>
        <w:rPr>
          <w:rFonts w:hint="eastAsia"/>
        </w:rPr>
        <w:t>制烯烃装置，总计产能达到</w:t>
      </w:r>
      <w:r>
        <w:rPr>
          <w:rFonts w:hint="eastAsia"/>
        </w:rPr>
        <w:t>1209</w:t>
      </w:r>
      <w:r>
        <w:rPr>
          <w:rFonts w:hint="eastAsia"/>
        </w:rPr>
        <w:t>万吨</w:t>
      </w:r>
      <w:r>
        <w:rPr>
          <w:rFonts w:hint="eastAsia"/>
        </w:rPr>
        <w:t>/</w:t>
      </w:r>
      <w:r>
        <w:rPr>
          <w:rFonts w:hint="eastAsia"/>
        </w:rPr>
        <w:t>年</w:t>
      </w:r>
      <w:r>
        <w:rPr>
          <w:rFonts w:hint="eastAsia"/>
        </w:rPr>
        <w:t>(</w:t>
      </w:r>
      <w:r>
        <w:rPr>
          <w:rFonts w:hint="eastAsia"/>
        </w:rPr>
        <w:t>山东地区未运行的</w:t>
      </w:r>
      <w:r>
        <w:rPr>
          <w:rFonts w:hint="eastAsia"/>
        </w:rPr>
        <w:t>MTP</w:t>
      </w:r>
      <w:r>
        <w:rPr>
          <w:rFonts w:hint="eastAsia"/>
        </w:rPr>
        <w:t>装置不计入</w:t>
      </w:r>
      <w:r>
        <w:rPr>
          <w:rFonts w:hint="eastAsia"/>
        </w:rPr>
        <w:t>)</w:t>
      </w:r>
      <w:r>
        <w:rPr>
          <w:rFonts w:hint="eastAsia"/>
        </w:rPr>
        <w:t>。其中，</w:t>
      </w:r>
      <w:r>
        <w:rPr>
          <w:rFonts w:hint="eastAsia"/>
        </w:rPr>
        <w:t>818</w:t>
      </w:r>
      <w:r>
        <w:rPr>
          <w:rFonts w:hint="eastAsia"/>
        </w:rPr>
        <w:t>万吨</w:t>
      </w:r>
      <w:r>
        <w:rPr>
          <w:rFonts w:hint="eastAsia"/>
        </w:rPr>
        <w:t>/</w:t>
      </w:r>
      <w:proofErr w:type="gramStart"/>
      <w:r>
        <w:rPr>
          <w:rFonts w:hint="eastAsia"/>
        </w:rPr>
        <w:t>年煤</w:t>
      </w:r>
      <w:proofErr w:type="gramEnd"/>
      <w:r>
        <w:rPr>
          <w:rFonts w:hint="eastAsia"/>
        </w:rPr>
        <w:t>(</w:t>
      </w:r>
      <w:r>
        <w:rPr>
          <w:rFonts w:hint="eastAsia"/>
        </w:rPr>
        <w:t>甲醇</w:t>
      </w:r>
      <w:r>
        <w:rPr>
          <w:rFonts w:hint="eastAsia"/>
        </w:rPr>
        <w:t>)</w:t>
      </w:r>
      <w:r>
        <w:rPr>
          <w:rFonts w:hint="eastAsia"/>
        </w:rPr>
        <w:t>制烯烃产能集中在中国西部地区。西部地区的煤化工发展，也开始由行业印象中的粗放型，迈入高端化、智能化发展的阶段。</w:t>
      </w:r>
    </w:p>
    <w:p w:rsidR="00933440" w:rsidRDefault="00933440" w:rsidP="00933440">
      <w:r>
        <w:rPr>
          <w:rFonts w:hint="eastAsia"/>
        </w:rPr>
        <w:t>2016</w:t>
      </w:r>
      <w:r>
        <w:rPr>
          <w:rFonts w:hint="eastAsia"/>
        </w:rPr>
        <w:t>年，工信部将中煤陕西榆林能源化工公司列入“智能制造试点示范项目”，是我国煤化工行业唯一入选企业。</w:t>
      </w:r>
    </w:p>
    <w:p w:rsidR="00933440" w:rsidRDefault="00933440" w:rsidP="00933440">
      <w:r>
        <w:rPr>
          <w:rFonts w:hint="eastAsia"/>
        </w:rPr>
        <w:t>2017</w:t>
      </w:r>
      <w:r>
        <w:rPr>
          <w:rFonts w:hint="eastAsia"/>
        </w:rPr>
        <w:t>年</w:t>
      </w:r>
      <w:r>
        <w:rPr>
          <w:rFonts w:hint="eastAsia"/>
        </w:rPr>
        <w:t>10</w:t>
      </w:r>
      <w:r>
        <w:rPr>
          <w:rFonts w:hint="eastAsia"/>
        </w:rPr>
        <w:t>月</w:t>
      </w:r>
      <w:r>
        <w:rPr>
          <w:rFonts w:hint="eastAsia"/>
        </w:rPr>
        <w:t>1</w:t>
      </w:r>
      <w:r>
        <w:rPr>
          <w:rFonts w:hint="eastAsia"/>
        </w:rPr>
        <w:t>日，神华宁煤烯烃二期实现满负荷运行。项目于</w:t>
      </w:r>
      <w:r>
        <w:rPr>
          <w:rFonts w:hint="eastAsia"/>
        </w:rPr>
        <w:t>2015</w:t>
      </w:r>
      <w:r>
        <w:rPr>
          <w:rFonts w:hint="eastAsia"/>
        </w:rPr>
        <w:t>年</w:t>
      </w:r>
      <w:r>
        <w:rPr>
          <w:rFonts w:hint="eastAsia"/>
        </w:rPr>
        <w:t>3</w:t>
      </w:r>
      <w:r>
        <w:rPr>
          <w:rFonts w:hint="eastAsia"/>
        </w:rPr>
        <w:t>月全面开工建设，主要以煤制油和煤制烯烃副产品石脑油、</w:t>
      </w:r>
      <w:r>
        <w:rPr>
          <w:rFonts w:hint="eastAsia"/>
        </w:rPr>
        <w:t>LPG</w:t>
      </w:r>
      <w:r>
        <w:rPr>
          <w:rFonts w:hint="eastAsia"/>
        </w:rPr>
        <w:t>为原料，采用先进的蒸汽裂解工艺制造乙烯、丙烯等。</w:t>
      </w:r>
      <w:r>
        <w:rPr>
          <w:rFonts w:hint="eastAsia"/>
        </w:rPr>
        <w:t>2017</w:t>
      </w:r>
      <w:r>
        <w:rPr>
          <w:rFonts w:hint="eastAsia"/>
        </w:rPr>
        <w:t>年</w:t>
      </w:r>
      <w:r>
        <w:rPr>
          <w:rFonts w:hint="eastAsia"/>
        </w:rPr>
        <w:t>4</w:t>
      </w:r>
      <w:r>
        <w:rPr>
          <w:rFonts w:hint="eastAsia"/>
        </w:rPr>
        <w:t>月该项目全面中交。神华宁煤集团百万吨级烯烃二期项目是国内煤化工行业首个智能工厂，具有高效、绿色、安全等优点。</w:t>
      </w:r>
    </w:p>
    <w:p w:rsidR="00933440" w:rsidRPr="00DA663E" w:rsidRDefault="00933440" w:rsidP="00933440">
      <w:pPr>
        <w:ind w:firstLine="420"/>
        <w:rPr>
          <w:rStyle w:val="a5"/>
        </w:rPr>
      </w:pPr>
      <w:r w:rsidRPr="00DA663E">
        <w:rPr>
          <w:rStyle w:val="a5"/>
          <w:rFonts w:hint="eastAsia"/>
        </w:rPr>
        <w:t>摘自：化工在线</w:t>
      </w:r>
    </w:p>
    <w:p w:rsidR="00933440" w:rsidRDefault="00933440" w:rsidP="00933440">
      <w:pPr>
        <w:pStyle w:val="3"/>
        <w:rPr>
          <w:sz w:val="36"/>
          <w:szCs w:val="36"/>
        </w:rPr>
      </w:pPr>
      <w:proofErr w:type="gramStart"/>
      <w:r>
        <w:rPr>
          <w:rFonts w:hint="eastAsia"/>
        </w:rPr>
        <w:t>亚化咨询</w:t>
      </w:r>
      <w:proofErr w:type="gramEnd"/>
      <w:r>
        <w:rPr>
          <w:rFonts w:hint="eastAsia"/>
        </w:rPr>
        <w:t>：中国煤气化市场容量展望</w:t>
      </w:r>
      <w:r>
        <w:rPr>
          <w:rFonts w:hint="eastAsia"/>
        </w:rPr>
        <w:t>2017-2021</w:t>
      </w:r>
    </w:p>
    <w:p w:rsidR="00933440" w:rsidRPr="00DA663E" w:rsidRDefault="00933440" w:rsidP="00933440">
      <w:r w:rsidRPr="00DA663E">
        <w:rPr>
          <w:rFonts w:hint="eastAsia"/>
        </w:rPr>
        <w:t>中国富煤缺油少气的能源结构，推动煤化工蓬勃发展。而煤气化作为煤化工的龙头，中国占据全球最大煤气化市场地位。截至</w:t>
      </w:r>
      <w:r w:rsidRPr="00DA663E">
        <w:t>2017</w:t>
      </w:r>
      <w:r w:rsidRPr="00DA663E">
        <w:rPr>
          <w:rFonts w:hint="eastAsia"/>
        </w:rPr>
        <w:t>年</w:t>
      </w:r>
      <w:r w:rsidRPr="00DA663E">
        <w:t>10</w:t>
      </w:r>
      <w:r w:rsidRPr="00DA663E">
        <w:rPr>
          <w:rFonts w:hint="eastAsia"/>
        </w:rPr>
        <w:t>月底，中国煤化工行业有</w:t>
      </w:r>
      <w:r w:rsidRPr="00DA663E">
        <w:t>20</w:t>
      </w:r>
      <w:r w:rsidRPr="00DA663E">
        <w:rPr>
          <w:rFonts w:hint="eastAsia"/>
        </w:rPr>
        <w:t>多家煤气化技术专利的近千台气化炉在运行，合成气总量超过</w:t>
      </w:r>
      <w:r w:rsidRPr="00DA663E">
        <w:t>3000</w:t>
      </w:r>
      <w:r w:rsidRPr="00DA663E">
        <w:rPr>
          <w:rFonts w:hint="eastAsia"/>
        </w:rPr>
        <w:t>万方</w:t>
      </w:r>
      <w:r w:rsidRPr="00DA663E">
        <w:t>/</w:t>
      </w:r>
      <w:r w:rsidRPr="00DA663E">
        <w:rPr>
          <w:rFonts w:hint="eastAsia"/>
        </w:rPr>
        <w:t>小时。</w:t>
      </w:r>
    </w:p>
    <w:p w:rsidR="00933440" w:rsidRPr="00DA663E" w:rsidRDefault="00933440" w:rsidP="00933440">
      <w:r w:rsidRPr="00DA663E">
        <w:rPr>
          <w:rFonts w:hint="eastAsia"/>
        </w:rPr>
        <w:t>中国煤气化市场上已经涌现出了超过</w:t>
      </w:r>
      <w:r w:rsidRPr="00DA663E">
        <w:t>26</w:t>
      </w:r>
      <w:r w:rsidRPr="00DA663E">
        <w:rPr>
          <w:rFonts w:hint="eastAsia"/>
        </w:rPr>
        <w:t>种煤气化技术。其中，以多喷嘴水煤浆气化、航天炉、神宁炉等为代表的国内自主研发的煤气化技术应用增长迅速。</w:t>
      </w:r>
      <w:proofErr w:type="gramStart"/>
      <w:r w:rsidRPr="00DA663E">
        <w:rPr>
          <w:rFonts w:hint="eastAsia"/>
        </w:rPr>
        <w:t>亚化咨询</w:t>
      </w:r>
      <w:proofErr w:type="gramEnd"/>
      <w:r w:rsidRPr="00DA663E">
        <w:rPr>
          <w:rFonts w:hint="eastAsia"/>
        </w:rPr>
        <w:t>数据显示，截至到</w:t>
      </w:r>
      <w:r w:rsidRPr="00DA663E">
        <w:t>2017</w:t>
      </w:r>
      <w:r w:rsidRPr="00DA663E">
        <w:rPr>
          <w:rFonts w:hint="eastAsia"/>
        </w:rPr>
        <w:t>年</w:t>
      </w:r>
      <w:r w:rsidRPr="00DA663E">
        <w:t>10</w:t>
      </w:r>
      <w:r w:rsidRPr="00DA663E">
        <w:rPr>
          <w:rFonts w:hint="eastAsia"/>
        </w:rPr>
        <w:t>月，以</w:t>
      </w:r>
      <w:r w:rsidRPr="00DA663E">
        <w:t>GE</w:t>
      </w:r>
      <w:r w:rsidRPr="00DA663E">
        <w:rPr>
          <w:rFonts w:hint="eastAsia"/>
        </w:rPr>
        <w:t>、</w:t>
      </w:r>
      <w:r w:rsidRPr="00DA663E">
        <w:t>Shell</w:t>
      </w:r>
      <w:r w:rsidRPr="00DA663E">
        <w:rPr>
          <w:rFonts w:hint="eastAsia"/>
        </w:rPr>
        <w:t>、多喷</w:t>
      </w:r>
      <w:r w:rsidRPr="00AE5A7D">
        <w:rPr>
          <w:rFonts w:hint="eastAsia"/>
          <w:spacing w:val="-8"/>
        </w:rPr>
        <w:t>嘴气化、航天炉、</w:t>
      </w:r>
      <w:proofErr w:type="gramStart"/>
      <w:r w:rsidRPr="00AE5A7D">
        <w:rPr>
          <w:rFonts w:hint="eastAsia"/>
          <w:spacing w:val="-8"/>
        </w:rPr>
        <w:t>赛鼎炉</w:t>
      </w:r>
      <w:proofErr w:type="gramEnd"/>
      <w:r w:rsidRPr="00AE5A7D">
        <w:rPr>
          <w:rFonts w:hint="eastAsia"/>
          <w:spacing w:val="-8"/>
        </w:rPr>
        <w:t>、神宁炉为代表的技术占据中国煤气化市场</w:t>
      </w:r>
      <w:r w:rsidRPr="00AE5A7D">
        <w:rPr>
          <w:spacing w:val="-8"/>
        </w:rPr>
        <w:t>80%</w:t>
      </w:r>
      <w:r w:rsidRPr="00AE5A7D">
        <w:rPr>
          <w:rFonts w:hint="eastAsia"/>
          <w:spacing w:val="-8"/>
        </w:rPr>
        <w:t>份额。</w:t>
      </w:r>
    </w:p>
    <w:p w:rsidR="00933440" w:rsidRPr="00DA663E" w:rsidRDefault="00933440" w:rsidP="00933440">
      <w:r w:rsidRPr="00DA663E">
        <w:t>2015</w:t>
      </w:r>
      <w:r w:rsidRPr="00DA663E">
        <w:rPr>
          <w:rFonts w:hint="eastAsia"/>
        </w:rPr>
        <w:t>下半年至今，国际油价长期在</w:t>
      </w:r>
      <w:r w:rsidRPr="00DA663E">
        <w:t>40-60</w:t>
      </w:r>
      <w:r w:rsidRPr="00DA663E">
        <w:rPr>
          <w:rFonts w:hint="eastAsia"/>
        </w:rPr>
        <w:t>美元</w:t>
      </w:r>
      <w:r w:rsidRPr="00DA663E">
        <w:t>/</w:t>
      </w:r>
      <w:r w:rsidRPr="00DA663E">
        <w:rPr>
          <w:rFonts w:hint="eastAsia"/>
        </w:rPr>
        <w:t>桶区间波动，同时中国环保部收紧对煤化工项目的审批许可，煤化工行业面临经济性与环保的双重压力。在此背景下，中国煤化工项目步伐放缓，但并未停止。煤化工六大主要领域</w:t>
      </w:r>
      <w:r w:rsidRPr="00DA663E">
        <w:t>——</w:t>
      </w:r>
      <w:r w:rsidRPr="00DA663E">
        <w:rPr>
          <w:rFonts w:hint="eastAsia"/>
        </w:rPr>
        <w:t>煤制油、煤制甲醇</w:t>
      </w:r>
      <w:r w:rsidRPr="00DA663E">
        <w:t>/</w:t>
      </w:r>
      <w:r w:rsidRPr="00DA663E">
        <w:rPr>
          <w:rFonts w:hint="eastAsia"/>
        </w:rPr>
        <w:t>烯烃、煤制天然气、煤制大规模合成氨、煤制乙二醇和煤制氢，在</w:t>
      </w:r>
      <w:r w:rsidRPr="00DA663E">
        <w:t>2017</w:t>
      </w:r>
      <w:r w:rsidRPr="00DA663E">
        <w:rPr>
          <w:rFonts w:hint="eastAsia"/>
        </w:rPr>
        <w:t>至</w:t>
      </w:r>
      <w:r w:rsidRPr="00DA663E">
        <w:t>2021</w:t>
      </w:r>
      <w:r w:rsidRPr="00DA663E">
        <w:rPr>
          <w:rFonts w:hint="eastAsia"/>
        </w:rPr>
        <w:t>年仍将有为数众多的项目建成投产。</w:t>
      </w:r>
    </w:p>
    <w:p w:rsidR="00933440" w:rsidRPr="00DA663E" w:rsidRDefault="00933440" w:rsidP="00933440">
      <w:pPr>
        <w:rPr>
          <w:color w:val="3E3E3E"/>
        </w:rPr>
      </w:pPr>
      <w:proofErr w:type="gramStart"/>
      <w:r w:rsidRPr="00DA663E">
        <w:rPr>
          <w:rFonts w:hint="eastAsia"/>
          <w:bCs w:val="0"/>
          <w:color w:val="3E3E3E"/>
        </w:rPr>
        <w:t>亚化咨询</w:t>
      </w:r>
      <w:proofErr w:type="gramEnd"/>
      <w:r w:rsidRPr="00DA663E">
        <w:rPr>
          <w:rFonts w:hint="eastAsia"/>
          <w:bCs w:val="0"/>
          <w:color w:val="3E3E3E"/>
        </w:rPr>
        <w:t>《中国煤气化年度报告</w:t>
      </w:r>
      <w:r w:rsidRPr="00DA663E">
        <w:rPr>
          <w:bCs w:val="0"/>
          <w:color w:val="3E3E3E"/>
        </w:rPr>
        <w:t>2017</w:t>
      </w:r>
      <w:r w:rsidRPr="00DA663E">
        <w:rPr>
          <w:rFonts w:hint="eastAsia"/>
          <w:bCs w:val="0"/>
          <w:color w:val="3E3E3E"/>
        </w:rPr>
        <w:t>》数据显示，在</w:t>
      </w:r>
      <w:r w:rsidRPr="00DA663E">
        <w:rPr>
          <w:bCs w:val="0"/>
          <w:color w:val="3E3E3E"/>
        </w:rPr>
        <w:t>2017</w:t>
      </w:r>
      <w:r w:rsidRPr="00DA663E">
        <w:rPr>
          <w:rFonts w:hint="eastAsia"/>
          <w:bCs w:val="0"/>
          <w:color w:val="3E3E3E"/>
        </w:rPr>
        <w:t>到</w:t>
      </w:r>
      <w:r w:rsidRPr="00DA663E">
        <w:rPr>
          <w:bCs w:val="0"/>
          <w:color w:val="3E3E3E"/>
        </w:rPr>
        <w:t>2021</w:t>
      </w:r>
      <w:r w:rsidRPr="00DA663E">
        <w:rPr>
          <w:rFonts w:hint="eastAsia"/>
          <w:bCs w:val="0"/>
          <w:color w:val="3E3E3E"/>
        </w:rPr>
        <w:t>年</w:t>
      </w:r>
      <w:r w:rsidRPr="00AE5A7D">
        <w:rPr>
          <w:rFonts w:hint="eastAsia"/>
          <w:bCs w:val="0"/>
          <w:color w:val="3E3E3E"/>
          <w:spacing w:val="-8"/>
        </w:rPr>
        <w:t>期间，中国将新增合成气产能为</w:t>
      </w:r>
      <w:r w:rsidRPr="00AE5A7D">
        <w:rPr>
          <w:bCs w:val="0"/>
          <w:color w:val="3E3E3E"/>
          <w:spacing w:val="-8"/>
        </w:rPr>
        <w:t>2770</w:t>
      </w:r>
      <w:r w:rsidRPr="00AE5A7D">
        <w:rPr>
          <w:rFonts w:hint="eastAsia"/>
          <w:bCs w:val="0"/>
          <w:color w:val="3E3E3E"/>
          <w:spacing w:val="-8"/>
        </w:rPr>
        <w:t>万方</w:t>
      </w:r>
      <w:r w:rsidRPr="00AE5A7D">
        <w:rPr>
          <w:bCs w:val="0"/>
          <w:color w:val="3E3E3E"/>
          <w:spacing w:val="-8"/>
        </w:rPr>
        <w:t>/</w:t>
      </w:r>
      <w:r w:rsidRPr="00AE5A7D">
        <w:rPr>
          <w:rFonts w:hint="eastAsia"/>
          <w:bCs w:val="0"/>
          <w:color w:val="3E3E3E"/>
          <w:spacing w:val="-8"/>
        </w:rPr>
        <w:t>小时（包括已签订气化技术的项目）。如果以</w:t>
      </w:r>
      <w:r w:rsidRPr="00AE5A7D">
        <w:rPr>
          <w:bCs w:val="0"/>
          <w:color w:val="3E3E3E"/>
          <w:spacing w:val="-8"/>
        </w:rPr>
        <w:t>2000</w:t>
      </w:r>
      <w:r w:rsidRPr="00AE5A7D">
        <w:rPr>
          <w:rFonts w:hint="eastAsia"/>
          <w:bCs w:val="0"/>
          <w:color w:val="3E3E3E"/>
          <w:spacing w:val="-8"/>
        </w:rPr>
        <w:t>吨</w:t>
      </w:r>
      <w:r w:rsidRPr="00AE5A7D">
        <w:rPr>
          <w:bCs w:val="0"/>
          <w:color w:val="3E3E3E"/>
          <w:spacing w:val="-8"/>
        </w:rPr>
        <w:t>/</w:t>
      </w:r>
      <w:r w:rsidRPr="00AE5A7D">
        <w:rPr>
          <w:rFonts w:hint="eastAsia"/>
          <w:bCs w:val="0"/>
          <w:color w:val="3E3E3E"/>
          <w:spacing w:val="-8"/>
        </w:rPr>
        <w:t>天干煤粉气化炉为标准来折算，则所需气化</w:t>
      </w:r>
      <w:proofErr w:type="gramStart"/>
      <w:r w:rsidRPr="00AE5A7D">
        <w:rPr>
          <w:rFonts w:hint="eastAsia"/>
          <w:bCs w:val="0"/>
          <w:color w:val="3E3E3E"/>
          <w:spacing w:val="-8"/>
        </w:rPr>
        <w:t>炉数量</w:t>
      </w:r>
      <w:proofErr w:type="gramEnd"/>
      <w:r w:rsidRPr="00AE5A7D">
        <w:rPr>
          <w:rFonts w:hint="eastAsia"/>
          <w:bCs w:val="0"/>
          <w:color w:val="3E3E3E"/>
          <w:spacing w:val="-8"/>
        </w:rPr>
        <w:t>为</w:t>
      </w:r>
      <w:r w:rsidRPr="00AE5A7D">
        <w:rPr>
          <w:bCs w:val="0"/>
          <w:color w:val="3E3E3E"/>
          <w:spacing w:val="-8"/>
        </w:rPr>
        <w:t>236</w:t>
      </w:r>
      <w:r w:rsidRPr="00AE5A7D">
        <w:rPr>
          <w:rFonts w:hint="eastAsia"/>
          <w:bCs w:val="0"/>
          <w:color w:val="3E3E3E"/>
          <w:spacing w:val="-8"/>
        </w:rPr>
        <w:t>台。</w:t>
      </w:r>
    </w:p>
    <w:p w:rsidR="00933440" w:rsidRPr="00DA663E" w:rsidRDefault="00933440" w:rsidP="00933440">
      <w:pPr>
        <w:rPr>
          <w:rFonts w:ascii="微软雅黑" w:eastAsia="微软雅黑" w:hAnsi="微软雅黑"/>
        </w:rPr>
      </w:pPr>
      <w:r w:rsidRPr="00DA663E">
        <w:rPr>
          <w:rFonts w:hint="eastAsia"/>
        </w:rPr>
        <w:t>值得关注的是，除了煤制烯烃、煤制油、煤制气等大型煤化工项目保持对合成气大量需求外，传统合成氨企业煤气化升级改造、炼化项目配套建设煤制氢装置对合成气的需求也是近几年煤气化市场增长的亮点。</w:t>
      </w:r>
    </w:p>
    <w:p w:rsidR="00933440" w:rsidRPr="00DA663E" w:rsidRDefault="00933440" w:rsidP="00933440">
      <w:pPr>
        <w:rPr>
          <w:color w:val="3E3E3E"/>
        </w:rPr>
      </w:pPr>
      <w:r w:rsidRPr="00DA663E">
        <w:rPr>
          <w:rFonts w:hint="eastAsia"/>
          <w:color w:val="3E3E3E"/>
        </w:rPr>
        <w:t>以浙江石化</w:t>
      </w:r>
      <w:r w:rsidRPr="00DA663E">
        <w:rPr>
          <w:color w:val="3E3E3E"/>
        </w:rPr>
        <w:t>4000</w:t>
      </w:r>
      <w:r w:rsidRPr="00DA663E">
        <w:rPr>
          <w:rFonts w:hint="eastAsia"/>
          <w:color w:val="3E3E3E"/>
        </w:rPr>
        <w:t>万吨</w:t>
      </w:r>
      <w:r w:rsidRPr="00DA663E">
        <w:rPr>
          <w:color w:val="3E3E3E"/>
        </w:rPr>
        <w:t>/</w:t>
      </w:r>
      <w:r w:rsidRPr="00DA663E">
        <w:rPr>
          <w:rFonts w:hint="eastAsia"/>
          <w:color w:val="3E3E3E"/>
        </w:rPr>
        <w:t>年炼化一体化项目为例，该项目于</w:t>
      </w:r>
      <w:r w:rsidRPr="00DA663E">
        <w:rPr>
          <w:color w:val="3E3E3E"/>
        </w:rPr>
        <w:t>2017</w:t>
      </w:r>
      <w:r w:rsidRPr="00DA663E">
        <w:rPr>
          <w:rFonts w:hint="eastAsia"/>
          <w:color w:val="3E3E3E"/>
        </w:rPr>
        <w:t>年</w:t>
      </w:r>
      <w:r w:rsidRPr="00DA663E">
        <w:rPr>
          <w:color w:val="3E3E3E"/>
        </w:rPr>
        <w:t>5</w:t>
      </w:r>
      <w:r w:rsidRPr="00DA663E">
        <w:rPr>
          <w:rFonts w:hint="eastAsia"/>
          <w:color w:val="3E3E3E"/>
        </w:rPr>
        <w:t>月获核准，一期建设</w:t>
      </w:r>
      <w:r w:rsidRPr="00DA663E">
        <w:rPr>
          <w:color w:val="3E3E3E"/>
        </w:rPr>
        <w:t>2000</w:t>
      </w:r>
      <w:r w:rsidRPr="00DA663E">
        <w:rPr>
          <w:rFonts w:hint="eastAsia"/>
          <w:color w:val="3E3E3E"/>
        </w:rPr>
        <w:t>万吨</w:t>
      </w:r>
      <w:r w:rsidRPr="00DA663E">
        <w:rPr>
          <w:color w:val="3E3E3E"/>
        </w:rPr>
        <w:t>/</w:t>
      </w:r>
      <w:r w:rsidRPr="00DA663E">
        <w:rPr>
          <w:rFonts w:hint="eastAsia"/>
          <w:color w:val="3E3E3E"/>
        </w:rPr>
        <w:t>年炼油、</w:t>
      </w:r>
      <w:r w:rsidRPr="00DA663E">
        <w:rPr>
          <w:color w:val="3E3E3E"/>
        </w:rPr>
        <w:t>400</w:t>
      </w:r>
      <w:r w:rsidRPr="00DA663E">
        <w:rPr>
          <w:rFonts w:hint="eastAsia"/>
          <w:color w:val="3E3E3E"/>
        </w:rPr>
        <w:t>万吨</w:t>
      </w:r>
      <w:r w:rsidRPr="00DA663E">
        <w:rPr>
          <w:color w:val="3E3E3E"/>
        </w:rPr>
        <w:t>/</w:t>
      </w:r>
      <w:r w:rsidRPr="00DA663E">
        <w:rPr>
          <w:rFonts w:hint="eastAsia"/>
          <w:color w:val="3E3E3E"/>
        </w:rPr>
        <w:t>年对二甲苯、</w:t>
      </w:r>
      <w:r w:rsidRPr="00DA663E">
        <w:rPr>
          <w:color w:val="3E3E3E"/>
        </w:rPr>
        <w:t>140</w:t>
      </w:r>
      <w:r w:rsidRPr="00DA663E">
        <w:rPr>
          <w:rFonts w:hint="eastAsia"/>
          <w:color w:val="3E3E3E"/>
        </w:rPr>
        <w:t>万吨</w:t>
      </w:r>
      <w:r w:rsidRPr="00DA663E">
        <w:rPr>
          <w:color w:val="3E3E3E"/>
        </w:rPr>
        <w:t>/</w:t>
      </w:r>
      <w:r w:rsidRPr="00DA663E">
        <w:rPr>
          <w:rFonts w:hint="eastAsia"/>
          <w:color w:val="3E3E3E"/>
        </w:rPr>
        <w:t>年乙烯及下游化工装置。项目配套建设</w:t>
      </w:r>
      <w:r w:rsidRPr="00DA663E">
        <w:rPr>
          <w:color w:val="3E3E3E"/>
        </w:rPr>
        <w:t>6</w:t>
      </w:r>
      <w:r w:rsidRPr="00DA663E">
        <w:rPr>
          <w:rFonts w:hint="eastAsia"/>
          <w:color w:val="3E3E3E"/>
        </w:rPr>
        <w:t>台投煤量为</w:t>
      </w:r>
      <w:r w:rsidRPr="00DA663E">
        <w:rPr>
          <w:color w:val="3E3E3E"/>
        </w:rPr>
        <w:t>2500</w:t>
      </w:r>
      <w:r w:rsidRPr="00DA663E">
        <w:rPr>
          <w:rFonts w:hint="eastAsia"/>
          <w:color w:val="3E3E3E"/>
        </w:rPr>
        <w:t>吨</w:t>
      </w:r>
      <w:r w:rsidRPr="00DA663E">
        <w:rPr>
          <w:color w:val="3E3E3E"/>
        </w:rPr>
        <w:t>/</w:t>
      </w:r>
      <w:r w:rsidRPr="00DA663E">
        <w:rPr>
          <w:rFonts w:hint="eastAsia"/>
          <w:color w:val="3E3E3E"/>
        </w:rPr>
        <w:t>天的水煤浆气化炉，</w:t>
      </w:r>
      <w:r w:rsidRPr="00DA663E">
        <w:rPr>
          <w:rFonts w:hint="eastAsia"/>
          <w:bCs w:val="0"/>
        </w:rPr>
        <w:t>合成气规模为</w:t>
      </w:r>
      <w:r w:rsidRPr="00DA663E">
        <w:rPr>
          <w:bCs w:val="0"/>
        </w:rPr>
        <w:t>68</w:t>
      </w:r>
      <w:r w:rsidRPr="00DA663E">
        <w:rPr>
          <w:rFonts w:hint="eastAsia"/>
          <w:bCs w:val="0"/>
        </w:rPr>
        <w:t>万方</w:t>
      </w:r>
      <w:r w:rsidRPr="00DA663E">
        <w:rPr>
          <w:bCs w:val="0"/>
        </w:rPr>
        <w:t>/</w:t>
      </w:r>
      <w:r w:rsidRPr="00DA663E">
        <w:rPr>
          <w:rFonts w:hint="eastAsia"/>
          <w:bCs w:val="0"/>
        </w:rPr>
        <w:t>小时</w:t>
      </w:r>
      <w:r w:rsidRPr="00DA663E">
        <w:rPr>
          <w:rFonts w:hint="eastAsia"/>
          <w:color w:val="3E3E3E"/>
        </w:rPr>
        <w:t>，其中产氢气</w:t>
      </w:r>
      <w:r w:rsidRPr="00DA663E">
        <w:rPr>
          <w:color w:val="3E3E3E"/>
        </w:rPr>
        <w:t>11</w:t>
      </w:r>
      <w:r w:rsidRPr="00DA663E">
        <w:rPr>
          <w:rFonts w:hint="eastAsia"/>
          <w:color w:val="3E3E3E"/>
        </w:rPr>
        <w:t>万方</w:t>
      </w:r>
      <w:r w:rsidRPr="00DA663E">
        <w:rPr>
          <w:color w:val="3E3E3E"/>
        </w:rPr>
        <w:t>/</w:t>
      </w:r>
      <w:r w:rsidRPr="00DA663E">
        <w:rPr>
          <w:rFonts w:hint="eastAsia"/>
          <w:color w:val="3E3E3E"/>
        </w:rPr>
        <w:t>小时。</w:t>
      </w:r>
    </w:p>
    <w:p w:rsidR="00933440" w:rsidRDefault="00933440" w:rsidP="00933440">
      <w:pPr>
        <w:rPr>
          <w:color w:val="3E3E3E"/>
        </w:rPr>
      </w:pPr>
      <w:r w:rsidRPr="00DA663E">
        <w:rPr>
          <w:color w:val="3E3E3E"/>
        </w:rPr>
        <w:t>2017</w:t>
      </w:r>
      <w:r w:rsidRPr="00DA663E">
        <w:rPr>
          <w:rFonts w:hint="eastAsia"/>
          <w:color w:val="3E3E3E"/>
        </w:rPr>
        <w:t>年启动的</w:t>
      </w:r>
      <w:proofErr w:type="gramStart"/>
      <w:r w:rsidRPr="00DA663E">
        <w:rPr>
          <w:rFonts w:hint="eastAsia"/>
          <w:color w:val="3E3E3E"/>
        </w:rPr>
        <w:t>湖北三宁化工</w:t>
      </w:r>
      <w:proofErr w:type="gramEnd"/>
      <w:r w:rsidRPr="00DA663E">
        <w:rPr>
          <w:rFonts w:hint="eastAsia"/>
          <w:color w:val="3E3E3E"/>
        </w:rPr>
        <w:t>合成氨原料结构调整及联产</w:t>
      </w:r>
      <w:r w:rsidRPr="00DA663E">
        <w:rPr>
          <w:color w:val="3E3E3E"/>
        </w:rPr>
        <w:t>60</w:t>
      </w:r>
      <w:r w:rsidRPr="00DA663E">
        <w:rPr>
          <w:rFonts w:hint="eastAsia"/>
          <w:color w:val="3E3E3E"/>
        </w:rPr>
        <w:t>万吨</w:t>
      </w:r>
      <w:r w:rsidRPr="00DA663E">
        <w:rPr>
          <w:color w:val="3E3E3E"/>
        </w:rPr>
        <w:t>/</w:t>
      </w:r>
      <w:r w:rsidRPr="00DA663E">
        <w:rPr>
          <w:rFonts w:hint="eastAsia"/>
          <w:color w:val="3E3E3E"/>
        </w:rPr>
        <w:t>年乙二醇项目，在</w:t>
      </w:r>
      <w:r w:rsidRPr="00DA663E">
        <w:rPr>
          <w:color w:val="3E3E3E"/>
        </w:rPr>
        <w:t>52</w:t>
      </w:r>
      <w:r w:rsidRPr="00DA663E">
        <w:rPr>
          <w:rFonts w:hint="eastAsia"/>
          <w:color w:val="3E3E3E"/>
        </w:rPr>
        <w:t>万吨</w:t>
      </w:r>
      <w:r w:rsidRPr="00DA663E">
        <w:rPr>
          <w:color w:val="3E3E3E"/>
        </w:rPr>
        <w:t>/</w:t>
      </w:r>
      <w:r w:rsidRPr="00DA663E">
        <w:rPr>
          <w:rFonts w:hint="eastAsia"/>
          <w:color w:val="3E3E3E"/>
        </w:rPr>
        <w:t>年合成氨产能不增加的前提下，淘汰现有的以无烟煤为原料的采用常压间歇式固定床气化炉、合成氨装置及下游尿素装置等。新建以陕西神木张家</w:t>
      </w:r>
      <w:proofErr w:type="gramStart"/>
      <w:r w:rsidRPr="00DA663E">
        <w:rPr>
          <w:rFonts w:hint="eastAsia"/>
          <w:color w:val="3E3E3E"/>
        </w:rPr>
        <w:t>峁矿煤</w:t>
      </w:r>
      <w:proofErr w:type="gramEnd"/>
      <w:r w:rsidRPr="00DA663E">
        <w:rPr>
          <w:rFonts w:hint="eastAsia"/>
          <w:color w:val="3E3E3E"/>
        </w:rPr>
        <w:t>机晋煤集团无烟煤为原料，采用水煤浆加压气化技术，</w:t>
      </w:r>
      <w:r w:rsidRPr="00DA663E">
        <w:rPr>
          <w:rFonts w:hint="eastAsia"/>
          <w:bCs w:val="0"/>
        </w:rPr>
        <w:t>合成气规模为</w:t>
      </w:r>
      <w:r w:rsidRPr="00DA663E">
        <w:rPr>
          <w:bCs w:val="0"/>
        </w:rPr>
        <w:t>35</w:t>
      </w:r>
      <w:r w:rsidRPr="00DA663E">
        <w:rPr>
          <w:rFonts w:hint="eastAsia"/>
          <w:bCs w:val="0"/>
        </w:rPr>
        <w:t>万方</w:t>
      </w:r>
      <w:r w:rsidRPr="00DA663E">
        <w:rPr>
          <w:bCs w:val="0"/>
        </w:rPr>
        <w:t>/</w:t>
      </w:r>
      <w:r w:rsidRPr="00DA663E">
        <w:rPr>
          <w:rFonts w:hint="eastAsia"/>
          <w:bCs w:val="0"/>
        </w:rPr>
        <w:t>小时</w:t>
      </w:r>
      <w:r w:rsidRPr="00DA663E">
        <w:rPr>
          <w:rFonts w:hint="eastAsia"/>
          <w:color w:val="3E3E3E"/>
        </w:rPr>
        <w:t>。</w:t>
      </w:r>
    </w:p>
    <w:p w:rsidR="00933440" w:rsidRPr="00DA663E" w:rsidRDefault="00933440" w:rsidP="00933440">
      <w:pPr>
        <w:ind w:firstLine="420"/>
        <w:rPr>
          <w:rStyle w:val="a5"/>
        </w:rPr>
      </w:pPr>
      <w:r w:rsidRPr="00DA663E">
        <w:rPr>
          <w:rStyle w:val="a5"/>
          <w:rFonts w:hint="eastAsia"/>
        </w:rPr>
        <w:t> </w:t>
      </w:r>
      <w:r w:rsidRPr="00DA663E">
        <w:rPr>
          <w:rStyle w:val="a5"/>
          <w:rFonts w:hint="eastAsia"/>
        </w:rPr>
        <w:t>摘自：</w:t>
      </w:r>
      <w:proofErr w:type="gramStart"/>
      <w:r w:rsidRPr="00DA663E">
        <w:rPr>
          <w:rStyle w:val="a5"/>
          <w:rFonts w:hint="eastAsia"/>
        </w:rPr>
        <w:t>亚化咨询</w:t>
      </w:r>
      <w:r w:rsidRPr="00DA663E">
        <w:rPr>
          <w:rStyle w:val="a5"/>
          <w:rFonts w:hint="eastAsia"/>
        </w:rPr>
        <w:t> </w:t>
      </w:r>
      <w:r w:rsidRPr="00DA663E">
        <w:rPr>
          <w:rStyle w:val="a5"/>
          <w:rFonts w:hint="eastAsia"/>
        </w:rPr>
        <w:t>亚化煤化</w:t>
      </w:r>
      <w:proofErr w:type="gramEnd"/>
      <w:r w:rsidRPr="00DA663E">
        <w:rPr>
          <w:rStyle w:val="a5"/>
          <w:rFonts w:hint="eastAsia"/>
        </w:rPr>
        <w:t>工</w:t>
      </w:r>
    </w:p>
    <w:p w:rsidR="00933440" w:rsidRDefault="00933440" w:rsidP="00933440">
      <w:pPr>
        <w:pStyle w:val="3"/>
      </w:pPr>
      <w:r>
        <w:t>神华千亿煤化工项目一期工程总体设计审查</w:t>
      </w:r>
    </w:p>
    <w:p w:rsidR="00933440" w:rsidRDefault="00933440" w:rsidP="00933440">
      <w:r>
        <w:t>10</w:t>
      </w:r>
      <w:r>
        <w:t>月</w:t>
      </w:r>
      <w:r>
        <w:t>23-26</w:t>
      </w:r>
      <w:r>
        <w:t>日，神华榆林循环经济煤炭综合利项目</w:t>
      </w:r>
      <w:r>
        <w:t>(</w:t>
      </w:r>
      <w:r>
        <w:t>一阶段工程</w:t>
      </w:r>
      <w:r>
        <w:t>)180</w:t>
      </w:r>
      <w:r>
        <w:t>万吨甲醇</w:t>
      </w:r>
      <w:r>
        <w:t>/</w:t>
      </w:r>
      <w:r>
        <w:t>年、</w:t>
      </w:r>
      <w:r>
        <w:t>40</w:t>
      </w:r>
      <w:r>
        <w:t>万吨乙二醇</w:t>
      </w:r>
      <w:r>
        <w:t>/</w:t>
      </w:r>
      <w:proofErr w:type="gramStart"/>
      <w:r>
        <w:t>年工程</w:t>
      </w:r>
      <w:proofErr w:type="gramEnd"/>
      <w:r>
        <w:t>总体设计审查会在东华科技召开。</w:t>
      </w:r>
    </w:p>
    <w:p w:rsidR="00933440" w:rsidRDefault="00933440" w:rsidP="00933440">
      <w:r>
        <w:t>与会专家在四天的时间里和设计人员坦诚交流，集思广益，从工艺、设备、仪表、电气、概算等方面全方位地对项目总体设计方案进行了认真细致的审查，形成了科学、合理、可行的专家组审查意见，为后续工作打下良好的基础，为进一步优化设计方案，提供了可靠依据。</w:t>
      </w:r>
    </w:p>
    <w:p w:rsidR="00933440" w:rsidRDefault="00933440" w:rsidP="00933440">
      <w:r>
        <w:t>6</w:t>
      </w:r>
      <w:r>
        <w:t>月</w:t>
      </w:r>
      <w:r>
        <w:t>15</w:t>
      </w:r>
      <w:r>
        <w:t>日，神华榆林循环经济煤炭综合利用项目一阶段工程开工仪式在榆神工业园区清水工业园举行，该项目一阶段工程总投资</w:t>
      </w:r>
      <w:r>
        <w:t>136</w:t>
      </w:r>
      <w:r>
        <w:t>亿元，项目建设地点位于榆神工业区清水煤化工园区北区，计划今年</w:t>
      </w:r>
      <w:proofErr w:type="gramStart"/>
      <w:r>
        <w:t>完成场</w:t>
      </w:r>
      <w:proofErr w:type="gramEnd"/>
      <w:r>
        <w:t>前区施工、厂区四周平整以及厂区四周围墙建设等工作，外包单位住宿楼开始建设。整个项目由神华榆林能源化工有限公司负责建设及建成后的生产运营工作，</w:t>
      </w:r>
      <w:r>
        <w:t>2020</w:t>
      </w:r>
      <w:r>
        <w:t>年将实现装置开车运行。</w:t>
      </w:r>
    </w:p>
    <w:p w:rsidR="00933440" w:rsidRPr="00AE5A7D" w:rsidRDefault="00933440" w:rsidP="00933440">
      <w:pPr>
        <w:ind w:firstLine="456"/>
        <w:rPr>
          <w:spacing w:val="-6"/>
        </w:rPr>
      </w:pPr>
      <w:r w:rsidRPr="00AE5A7D">
        <w:rPr>
          <w:spacing w:val="-6"/>
        </w:rPr>
        <w:t>此次审查会专家评审组由</w:t>
      </w:r>
      <w:proofErr w:type="gramStart"/>
      <w:r w:rsidRPr="00AE5A7D">
        <w:rPr>
          <w:spacing w:val="-6"/>
        </w:rPr>
        <w:t>神华煤制</w:t>
      </w:r>
      <w:proofErr w:type="gramEnd"/>
      <w:r w:rsidRPr="00AE5A7D">
        <w:rPr>
          <w:spacing w:val="-6"/>
        </w:rPr>
        <w:t>油各分公司、天辰公司、成达公司、华陆公司等单位</w:t>
      </w:r>
      <w:r w:rsidRPr="00AE5A7D">
        <w:rPr>
          <w:spacing w:val="-6"/>
        </w:rPr>
        <w:t>23</w:t>
      </w:r>
      <w:r w:rsidRPr="00AE5A7D">
        <w:rPr>
          <w:spacing w:val="-6"/>
        </w:rPr>
        <w:t>位专家组成，专家评审组对总体设计进行了全面充分的审查。</w:t>
      </w:r>
    </w:p>
    <w:p w:rsidR="00933440" w:rsidRPr="000C51A3" w:rsidRDefault="00933440" w:rsidP="00933440">
      <w:pPr>
        <w:ind w:firstLine="420"/>
        <w:rPr>
          <w:rStyle w:val="a5"/>
          <w:bCs w:val="0"/>
        </w:rPr>
      </w:pPr>
      <w:r w:rsidRPr="000C51A3">
        <w:rPr>
          <w:rStyle w:val="a5"/>
        </w:rPr>
        <w:t>来源：化化网</w:t>
      </w:r>
    </w:p>
    <w:p w:rsidR="00933440" w:rsidRDefault="00933440" w:rsidP="00933440">
      <w:pPr>
        <w:pStyle w:val="3"/>
        <w:rPr>
          <w:sz w:val="36"/>
          <w:szCs w:val="36"/>
        </w:rPr>
      </w:pPr>
      <w:proofErr w:type="gramStart"/>
      <w:r>
        <w:rPr>
          <w:rFonts w:hint="eastAsia"/>
        </w:rPr>
        <w:t>恒逸集团</w:t>
      </w:r>
      <w:proofErr w:type="gramEnd"/>
      <w:r>
        <w:rPr>
          <w:rFonts w:hint="eastAsia"/>
        </w:rPr>
        <w:t>120</w:t>
      </w:r>
      <w:r>
        <w:rPr>
          <w:rFonts w:hint="eastAsia"/>
        </w:rPr>
        <w:t>万吨项目落地山东东营打造全球最大己内酰胺与聚酰胺生产基地</w:t>
      </w:r>
    </w:p>
    <w:p w:rsidR="00933440" w:rsidRDefault="00933440" w:rsidP="00933440">
      <w:pPr>
        <w:rPr>
          <w:szCs w:val="24"/>
        </w:rPr>
      </w:pPr>
      <w:r>
        <w:rPr>
          <w:rFonts w:hint="eastAsia"/>
        </w:rPr>
        <w:t>11</w:t>
      </w:r>
      <w:r>
        <w:rPr>
          <w:rFonts w:hint="eastAsia"/>
        </w:rPr>
        <w:t>月</w:t>
      </w:r>
      <w:r>
        <w:rPr>
          <w:rFonts w:hint="eastAsia"/>
        </w:rPr>
        <w:t>13</w:t>
      </w:r>
      <w:r>
        <w:rPr>
          <w:rFonts w:hint="eastAsia"/>
        </w:rPr>
        <w:t>日，浙江恒逸集团有限公司与山东省东营市人民政府签署己内酰胺</w:t>
      </w:r>
      <w:r>
        <w:rPr>
          <w:rFonts w:hint="eastAsia"/>
        </w:rPr>
        <w:t>-</w:t>
      </w:r>
      <w:r>
        <w:rPr>
          <w:rFonts w:hint="eastAsia"/>
        </w:rPr>
        <w:t>聚酰胺项目战略合作协议，标志</w:t>
      </w:r>
      <w:proofErr w:type="gramStart"/>
      <w:r>
        <w:rPr>
          <w:rFonts w:hint="eastAsia"/>
        </w:rPr>
        <w:t>着恒逸集团</w:t>
      </w:r>
      <w:proofErr w:type="gramEnd"/>
      <w:r>
        <w:rPr>
          <w:rFonts w:hint="eastAsia"/>
        </w:rPr>
        <w:t>开始战略布局山东。石油化工是东营市的支柱产业，</w:t>
      </w:r>
      <w:proofErr w:type="gramStart"/>
      <w:r>
        <w:rPr>
          <w:rFonts w:hint="eastAsia"/>
        </w:rPr>
        <w:t>恒逸集团</w:t>
      </w:r>
      <w:proofErr w:type="gramEnd"/>
      <w:r>
        <w:rPr>
          <w:rFonts w:hint="eastAsia"/>
        </w:rPr>
        <w:t>将在东营港经济开发区投资建设高品质己内酰胺</w:t>
      </w:r>
      <w:r>
        <w:rPr>
          <w:rFonts w:hint="eastAsia"/>
        </w:rPr>
        <w:t>-</w:t>
      </w:r>
      <w:r>
        <w:rPr>
          <w:rFonts w:hint="eastAsia"/>
        </w:rPr>
        <w:t>聚酰胺项目，打造大型智能化、生态化的石油化工、化纤产业园，加快</w:t>
      </w:r>
      <w:proofErr w:type="gramStart"/>
      <w:r>
        <w:rPr>
          <w:rFonts w:hint="eastAsia"/>
        </w:rPr>
        <w:t>恒逸集团</w:t>
      </w:r>
      <w:proofErr w:type="gramEnd"/>
      <w:r>
        <w:rPr>
          <w:rFonts w:hint="eastAsia"/>
        </w:rPr>
        <w:t>“涤纶</w:t>
      </w:r>
      <w:r>
        <w:rPr>
          <w:rFonts w:hint="eastAsia"/>
        </w:rPr>
        <w:t>+</w:t>
      </w:r>
      <w:r>
        <w:rPr>
          <w:rFonts w:hint="eastAsia"/>
        </w:rPr>
        <w:t>锦纶”产业链双轮驱动发展。</w:t>
      </w:r>
    </w:p>
    <w:p w:rsidR="00933440" w:rsidRDefault="00933440" w:rsidP="00933440">
      <w:r>
        <w:rPr>
          <w:rFonts w:hint="eastAsia"/>
        </w:rPr>
        <w:t>根据框架协议，</w:t>
      </w:r>
      <w:proofErr w:type="gramStart"/>
      <w:r>
        <w:rPr>
          <w:rFonts w:hint="eastAsia"/>
        </w:rPr>
        <w:t>恒逸集团</w:t>
      </w:r>
      <w:proofErr w:type="gramEnd"/>
      <w:r>
        <w:rPr>
          <w:rFonts w:hint="eastAsia"/>
        </w:rPr>
        <w:t>将按照“工业</w:t>
      </w:r>
      <w:r>
        <w:rPr>
          <w:rFonts w:hint="eastAsia"/>
        </w:rPr>
        <w:t>4.0</w:t>
      </w:r>
      <w:r>
        <w:rPr>
          <w:rFonts w:hint="eastAsia"/>
        </w:rPr>
        <w:t>”标准要求，采用全球最先进、最环保的工艺技术，在东营港经济开发区投资建设年总产能达</w:t>
      </w:r>
      <w:r>
        <w:rPr>
          <w:rFonts w:hint="eastAsia"/>
        </w:rPr>
        <w:t>120</w:t>
      </w:r>
      <w:r>
        <w:rPr>
          <w:rFonts w:hint="eastAsia"/>
        </w:rPr>
        <w:t>万吨的高品质己内酰胺</w:t>
      </w:r>
      <w:r>
        <w:rPr>
          <w:rFonts w:hint="eastAsia"/>
        </w:rPr>
        <w:t>-</w:t>
      </w:r>
      <w:r>
        <w:rPr>
          <w:rFonts w:hint="eastAsia"/>
        </w:rPr>
        <w:t>聚酰胺项目，打造全球最大的己内酰胺与聚酰胺生产基地。该项目全部投产后年销售收入可望超过</w:t>
      </w:r>
      <w:r>
        <w:rPr>
          <w:rFonts w:hint="eastAsia"/>
        </w:rPr>
        <w:t>300</w:t>
      </w:r>
      <w:r>
        <w:rPr>
          <w:rFonts w:hint="eastAsia"/>
        </w:rPr>
        <w:t>亿元、利税达</w:t>
      </w:r>
      <w:r>
        <w:rPr>
          <w:rFonts w:hint="eastAsia"/>
        </w:rPr>
        <w:t>40</w:t>
      </w:r>
      <w:r>
        <w:rPr>
          <w:rFonts w:hint="eastAsia"/>
        </w:rPr>
        <w:t>亿元以上，必将对东营市乃至山东省石化产业向精细化、高端化方向发展产生重大的推动作用，同时将为东营市申报国家级高端石化产业基地、加快工业新旧动能转换带来新的契机。</w:t>
      </w:r>
    </w:p>
    <w:p w:rsidR="00933440" w:rsidRDefault="00933440" w:rsidP="00933440">
      <w:proofErr w:type="gramStart"/>
      <w:r>
        <w:rPr>
          <w:rFonts w:hint="eastAsia"/>
        </w:rPr>
        <w:t>恒逸东营</w:t>
      </w:r>
      <w:proofErr w:type="gramEnd"/>
      <w:r>
        <w:rPr>
          <w:rFonts w:hint="eastAsia"/>
        </w:rPr>
        <w:t>己内酰胺</w:t>
      </w:r>
      <w:r>
        <w:rPr>
          <w:rFonts w:hint="eastAsia"/>
        </w:rPr>
        <w:t>-</w:t>
      </w:r>
      <w:r>
        <w:rPr>
          <w:rFonts w:hint="eastAsia"/>
        </w:rPr>
        <w:t>聚酰胺项目的成功签约，开启了</w:t>
      </w:r>
      <w:proofErr w:type="gramStart"/>
      <w:r>
        <w:rPr>
          <w:rFonts w:hint="eastAsia"/>
        </w:rPr>
        <w:t>恒逸集团</w:t>
      </w:r>
      <w:proofErr w:type="gramEnd"/>
      <w:r>
        <w:rPr>
          <w:rFonts w:hint="eastAsia"/>
        </w:rPr>
        <w:t>与东营市战略合作的新篇章。东营市委书记申长友表示，我们将秉承“店小二”式的精准服务态度，为项目的审批落地提供全方位服务，并希望双方继续发挥各自优势，全力推动项目“早开工、早建成、早达效”，实现更大的互利共赢。</w:t>
      </w:r>
    </w:p>
    <w:p w:rsidR="00933440" w:rsidRPr="00DA663E" w:rsidRDefault="00933440" w:rsidP="00933440">
      <w:pPr>
        <w:ind w:firstLine="420"/>
        <w:rPr>
          <w:rStyle w:val="a5"/>
        </w:rPr>
      </w:pPr>
      <w:r w:rsidRPr="00DA663E">
        <w:rPr>
          <w:rStyle w:val="a5"/>
        </w:rPr>
        <w:t>摘自：</w:t>
      </w:r>
      <w:r w:rsidRPr="00DA663E">
        <w:rPr>
          <w:rStyle w:val="a5"/>
          <w:rFonts w:hint="eastAsia"/>
        </w:rPr>
        <w:t>化工在线</w:t>
      </w:r>
    </w:p>
    <w:p w:rsidR="00933440" w:rsidRDefault="00933440" w:rsidP="00933440">
      <w:pPr>
        <w:pStyle w:val="3"/>
        <w:rPr>
          <w:sz w:val="36"/>
          <w:szCs w:val="36"/>
        </w:rPr>
      </w:pPr>
      <w:r>
        <w:rPr>
          <w:rFonts w:hint="eastAsia"/>
        </w:rPr>
        <w:t>11</w:t>
      </w:r>
      <w:r>
        <w:rPr>
          <w:rFonts w:hint="eastAsia"/>
        </w:rPr>
        <w:t>个大型</w:t>
      </w:r>
      <w:r>
        <w:rPr>
          <w:rFonts w:hint="eastAsia"/>
        </w:rPr>
        <w:t>CTO/MTO</w:t>
      </w:r>
      <w:r>
        <w:rPr>
          <w:rFonts w:hint="eastAsia"/>
        </w:rPr>
        <w:t>项目</w:t>
      </w:r>
      <w:r>
        <w:rPr>
          <w:rFonts w:hint="eastAsia"/>
        </w:rPr>
        <w:t>2017</w:t>
      </w:r>
      <w:r>
        <w:rPr>
          <w:rFonts w:hint="eastAsia"/>
        </w:rPr>
        <w:t>年获重大进展</w:t>
      </w:r>
    </w:p>
    <w:p w:rsidR="00933440" w:rsidRPr="00E42435" w:rsidRDefault="00933440" w:rsidP="00933440">
      <w:r w:rsidRPr="00E42435">
        <w:rPr>
          <w:rFonts w:hint="eastAsia"/>
        </w:rPr>
        <w:t>1.</w:t>
      </w:r>
      <w:proofErr w:type="gramStart"/>
      <w:r w:rsidRPr="00E42435">
        <w:rPr>
          <w:rFonts w:hint="eastAsia"/>
        </w:rPr>
        <w:t>南京诚志</w:t>
      </w:r>
      <w:r w:rsidRPr="00E42435">
        <w:rPr>
          <w:rFonts w:hint="eastAsia"/>
        </w:rPr>
        <w:t>60</w:t>
      </w:r>
      <w:r w:rsidRPr="00E42435">
        <w:rPr>
          <w:rFonts w:hint="eastAsia"/>
        </w:rPr>
        <w:t>万吨</w:t>
      </w:r>
      <w:proofErr w:type="gramEnd"/>
      <w:r w:rsidRPr="00E42435">
        <w:rPr>
          <w:rFonts w:hint="eastAsia"/>
        </w:rPr>
        <w:t>/</w:t>
      </w:r>
      <w:r w:rsidRPr="00E42435">
        <w:rPr>
          <w:rFonts w:hint="eastAsia"/>
        </w:rPr>
        <w:t>年</w:t>
      </w:r>
      <w:r w:rsidRPr="00E42435">
        <w:rPr>
          <w:rFonts w:hint="eastAsia"/>
        </w:rPr>
        <w:t>MTO</w:t>
      </w:r>
      <w:r w:rsidRPr="00E42435">
        <w:rPr>
          <w:rFonts w:hint="eastAsia"/>
        </w:rPr>
        <w:t>项目</w:t>
      </w:r>
    </w:p>
    <w:p w:rsidR="00933440" w:rsidRPr="00E42435" w:rsidRDefault="00933440" w:rsidP="00933440">
      <w:r w:rsidRPr="00E42435">
        <w:rPr>
          <w:rFonts w:hint="eastAsia"/>
        </w:rPr>
        <w:t>2017</w:t>
      </w:r>
      <w:r w:rsidRPr="00E42435">
        <w:rPr>
          <w:rFonts w:hint="eastAsia"/>
        </w:rPr>
        <w:t>年</w:t>
      </w:r>
      <w:r w:rsidRPr="00E42435">
        <w:rPr>
          <w:rFonts w:hint="eastAsia"/>
        </w:rPr>
        <w:t>9</w:t>
      </w:r>
      <w:r w:rsidRPr="00E42435">
        <w:rPr>
          <w:rFonts w:hint="eastAsia"/>
        </w:rPr>
        <w:t>月，霍尼韦尔宣布，南京诚志永清能源科技有限公司将采用霍尼韦尔</w:t>
      </w:r>
      <w:r w:rsidRPr="00E42435">
        <w:rPr>
          <w:rFonts w:hint="eastAsia"/>
        </w:rPr>
        <w:t>UOP</w:t>
      </w:r>
      <w:r w:rsidRPr="00E42435">
        <w:rPr>
          <w:rFonts w:hint="eastAsia"/>
        </w:rPr>
        <w:t>技术建设第二套</w:t>
      </w:r>
      <w:r w:rsidRPr="00E42435">
        <w:rPr>
          <w:rFonts w:hint="eastAsia"/>
        </w:rPr>
        <w:t>MTO</w:t>
      </w:r>
      <w:r w:rsidRPr="00E42435">
        <w:rPr>
          <w:rFonts w:hint="eastAsia"/>
        </w:rPr>
        <w:t>装置。</w:t>
      </w:r>
      <w:r w:rsidRPr="00E42435">
        <w:rPr>
          <w:rFonts w:hint="eastAsia"/>
        </w:rPr>
        <w:t>11</w:t>
      </w:r>
      <w:r w:rsidRPr="00E42435">
        <w:rPr>
          <w:rFonts w:hint="eastAsia"/>
        </w:rPr>
        <w:t>月</w:t>
      </w:r>
      <w:r w:rsidRPr="00E42435">
        <w:rPr>
          <w:rFonts w:hint="eastAsia"/>
        </w:rPr>
        <w:t>10</w:t>
      </w:r>
      <w:r w:rsidRPr="00E42435">
        <w:rPr>
          <w:rFonts w:hint="eastAsia"/>
        </w:rPr>
        <w:t>日，惠生工程</w:t>
      </w:r>
      <w:r w:rsidRPr="00E42435">
        <w:rPr>
          <w:rFonts w:hint="eastAsia"/>
        </w:rPr>
        <w:t>EPC</w:t>
      </w:r>
      <w:r w:rsidRPr="00E42435">
        <w:rPr>
          <w:rFonts w:hint="eastAsia"/>
        </w:rPr>
        <w:t>总承包的</w:t>
      </w:r>
      <w:proofErr w:type="gramStart"/>
      <w:r w:rsidRPr="00E42435">
        <w:rPr>
          <w:rFonts w:hint="eastAsia"/>
        </w:rPr>
        <w:t>南京诚志</w:t>
      </w:r>
      <w:r w:rsidRPr="00E42435">
        <w:rPr>
          <w:rFonts w:hint="eastAsia"/>
        </w:rPr>
        <w:t>60</w:t>
      </w:r>
      <w:r w:rsidRPr="00E42435">
        <w:rPr>
          <w:rFonts w:hint="eastAsia"/>
        </w:rPr>
        <w:t>万吨</w:t>
      </w:r>
      <w:proofErr w:type="gramEnd"/>
      <w:r w:rsidRPr="00E42435">
        <w:rPr>
          <w:rFonts w:hint="eastAsia"/>
        </w:rPr>
        <w:t>/</w:t>
      </w:r>
      <w:r w:rsidRPr="00E42435">
        <w:rPr>
          <w:rFonts w:hint="eastAsia"/>
        </w:rPr>
        <w:t>年</w:t>
      </w:r>
      <w:r w:rsidRPr="00E42435">
        <w:rPr>
          <w:rFonts w:hint="eastAsia"/>
        </w:rPr>
        <w:t>MTO</w:t>
      </w:r>
      <w:r w:rsidRPr="00E42435">
        <w:rPr>
          <w:rFonts w:hint="eastAsia"/>
        </w:rPr>
        <w:t>装置及</w:t>
      </w:r>
      <w:r w:rsidRPr="00E42435">
        <w:rPr>
          <w:rFonts w:hint="eastAsia"/>
        </w:rPr>
        <w:t>10</w:t>
      </w:r>
      <w:r w:rsidRPr="00E42435">
        <w:rPr>
          <w:rFonts w:hint="eastAsia"/>
        </w:rPr>
        <w:t>万吨</w:t>
      </w:r>
      <w:r w:rsidRPr="00E42435">
        <w:rPr>
          <w:rFonts w:hint="eastAsia"/>
        </w:rPr>
        <w:t>/</w:t>
      </w:r>
      <w:r w:rsidRPr="00E42435">
        <w:rPr>
          <w:rFonts w:hint="eastAsia"/>
        </w:rPr>
        <w:t>年丁二烯装置开工会召开。</w:t>
      </w:r>
    </w:p>
    <w:p w:rsidR="00933440" w:rsidRPr="00E42435" w:rsidRDefault="00933440" w:rsidP="00933440">
      <w:r w:rsidRPr="00E42435">
        <w:rPr>
          <w:rFonts w:hint="eastAsia"/>
        </w:rPr>
        <w:t>该项目位于江苏省南京市，其中</w:t>
      </w:r>
      <w:r w:rsidRPr="00E42435">
        <w:rPr>
          <w:rFonts w:hint="eastAsia"/>
        </w:rPr>
        <w:t>MTO</w:t>
      </w:r>
      <w:r w:rsidRPr="00E42435">
        <w:rPr>
          <w:rFonts w:hint="eastAsia"/>
        </w:rPr>
        <w:t>装置采用了霍尼韦尔</w:t>
      </w:r>
      <w:r w:rsidRPr="00E42435">
        <w:rPr>
          <w:rFonts w:hint="eastAsia"/>
        </w:rPr>
        <w:t>UOP</w:t>
      </w:r>
      <w:r w:rsidRPr="00E42435">
        <w:rPr>
          <w:rFonts w:hint="eastAsia"/>
        </w:rPr>
        <w:t>技术和惠生工程烯烃分离技术的组合路线，丁二烯装置则采用了惠生工程自主研发的丁烯氧化脱氢反应技术。</w:t>
      </w:r>
    </w:p>
    <w:p w:rsidR="00933440" w:rsidRPr="00E42435" w:rsidRDefault="00933440" w:rsidP="00933440">
      <w:pPr>
        <w:rPr>
          <w:rFonts w:asciiTheme="minorEastAsia" w:hAnsiTheme="minorEastAsia"/>
        </w:rPr>
      </w:pPr>
      <w:r w:rsidRPr="00E42435">
        <w:rPr>
          <w:rFonts w:asciiTheme="minorEastAsia" w:hAnsiTheme="minorEastAsia" w:hint="eastAsia"/>
        </w:rPr>
        <w:t>2.宁夏宝丰二期60万吨/年烯烃项目</w:t>
      </w:r>
    </w:p>
    <w:p w:rsidR="00933440" w:rsidRPr="008D1E95" w:rsidRDefault="00933440" w:rsidP="00933440">
      <w:pPr>
        <w:ind w:firstLine="440"/>
        <w:rPr>
          <w:rFonts w:asciiTheme="minorEastAsia" w:hAnsiTheme="minorEastAsia"/>
          <w:color w:val="3E3E3E"/>
          <w:spacing w:val="-10"/>
          <w:szCs w:val="24"/>
        </w:rPr>
      </w:pPr>
      <w:r w:rsidRPr="008D1E95">
        <w:rPr>
          <w:rFonts w:asciiTheme="minorEastAsia" w:hAnsiTheme="minorEastAsia" w:hint="eastAsia"/>
          <w:color w:val="3E3E3E"/>
          <w:spacing w:val="-10"/>
          <w:szCs w:val="24"/>
        </w:rPr>
        <w:t>2017年11月，宁夏宝丰能源集团焦炭气化制60万吨/年烯烃</w:t>
      </w:r>
      <w:proofErr w:type="gramStart"/>
      <w:r w:rsidRPr="008D1E95">
        <w:rPr>
          <w:rFonts w:asciiTheme="minorEastAsia" w:hAnsiTheme="minorEastAsia" w:hint="eastAsia"/>
          <w:color w:val="3E3E3E"/>
          <w:spacing w:val="-10"/>
          <w:szCs w:val="24"/>
        </w:rPr>
        <w:t>项目环</w:t>
      </w:r>
      <w:proofErr w:type="gramEnd"/>
      <w:r w:rsidRPr="008D1E95">
        <w:rPr>
          <w:rFonts w:asciiTheme="minorEastAsia" w:hAnsiTheme="minorEastAsia" w:hint="eastAsia"/>
          <w:color w:val="3E3E3E"/>
          <w:spacing w:val="-10"/>
          <w:szCs w:val="24"/>
        </w:rPr>
        <w:t>评获批复。</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该项目位于宁夏宁东能源化工基地，总投资211.3亿元，项目年产260万吨甲醇，其中180万吨/年MTO</w:t>
      </w:r>
      <w:proofErr w:type="gramStart"/>
      <w:r w:rsidRPr="00E42435">
        <w:rPr>
          <w:rFonts w:asciiTheme="minorEastAsia" w:hAnsiTheme="minorEastAsia" w:hint="eastAsia"/>
          <w:color w:val="3E3E3E"/>
          <w:szCs w:val="24"/>
        </w:rPr>
        <w:t>级粗甲醇</w:t>
      </w:r>
      <w:proofErr w:type="gramEnd"/>
      <w:r w:rsidRPr="00E42435">
        <w:rPr>
          <w:rFonts w:asciiTheme="minorEastAsia" w:hAnsiTheme="minorEastAsia" w:hint="eastAsia"/>
          <w:color w:val="3E3E3E"/>
          <w:szCs w:val="24"/>
        </w:rPr>
        <w:t>经MTO制得60万吨/年烯烃，经聚合生产60万吨/年聚烯烃，预计2018年底可具备投料试车条件。</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3.中</w:t>
      </w:r>
      <w:proofErr w:type="gramStart"/>
      <w:r w:rsidRPr="00E42435">
        <w:rPr>
          <w:rFonts w:asciiTheme="minorEastAsia" w:hAnsiTheme="minorEastAsia" w:hint="eastAsia"/>
          <w:b/>
          <w:color w:val="3E3E3E"/>
          <w:szCs w:val="24"/>
        </w:rPr>
        <w:t>安联合</w:t>
      </w:r>
      <w:proofErr w:type="gramEnd"/>
      <w:r w:rsidRPr="00E42435">
        <w:rPr>
          <w:rFonts w:asciiTheme="minorEastAsia" w:hAnsiTheme="minorEastAsia" w:hint="eastAsia"/>
          <w:b/>
          <w:color w:val="3E3E3E"/>
          <w:szCs w:val="24"/>
        </w:rPr>
        <w:t>170万吨/</w:t>
      </w:r>
      <w:proofErr w:type="gramStart"/>
      <w:r w:rsidRPr="00E42435">
        <w:rPr>
          <w:rFonts w:asciiTheme="minorEastAsia" w:hAnsiTheme="minorEastAsia" w:hint="eastAsia"/>
          <w:b/>
          <w:color w:val="3E3E3E"/>
          <w:szCs w:val="24"/>
        </w:rPr>
        <w:t>年煤制</w:t>
      </w:r>
      <w:proofErr w:type="gramEnd"/>
      <w:r w:rsidRPr="00E42435">
        <w:rPr>
          <w:rFonts w:asciiTheme="minorEastAsia" w:hAnsiTheme="minorEastAsia" w:hint="eastAsia"/>
          <w:b/>
          <w:color w:val="3E3E3E"/>
          <w:szCs w:val="24"/>
        </w:rPr>
        <w:t>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2017年5月，中</w:t>
      </w:r>
      <w:proofErr w:type="gramStart"/>
      <w:r w:rsidRPr="00E42435">
        <w:rPr>
          <w:rFonts w:asciiTheme="minorEastAsia" w:hAnsiTheme="minorEastAsia" w:hint="eastAsia"/>
          <w:color w:val="3E3E3E"/>
          <w:szCs w:val="24"/>
        </w:rPr>
        <w:t>安联合煤</w:t>
      </w:r>
      <w:proofErr w:type="gramEnd"/>
      <w:r w:rsidRPr="00E42435">
        <w:rPr>
          <w:rFonts w:asciiTheme="minorEastAsia" w:hAnsiTheme="minorEastAsia" w:hint="eastAsia"/>
          <w:color w:val="3E3E3E"/>
          <w:szCs w:val="24"/>
        </w:rPr>
        <w:t>制甲醇及转化烯烃项目35万吨/年聚丙烯装置开工。6月，甲醇合成和</w:t>
      </w:r>
      <w:proofErr w:type="gramStart"/>
      <w:r w:rsidRPr="00E42435">
        <w:rPr>
          <w:rFonts w:asciiTheme="minorEastAsia" w:hAnsiTheme="minorEastAsia" w:hint="eastAsia"/>
          <w:color w:val="3E3E3E"/>
          <w:szCs w:val="24"/>
        </w:rPr>
        <w:t>硫回收</w:t>
      </w:r>
      <w:proofErr w:type="gramEnd"/>
      <w:r w:rsidRPr="00E42435">
        <w:rPr>
          <w:rFonts w:asciiTheme="minorEastAsia" w:hAnsiTheme="minorEastAsia" w:hint="eastAsia"/>
          <w:color w:val="3E3E3E"/>
          <w:szCs w:val="24"/>
        </w:rPr>
        <w:t>装置正式开工。目前，中</w:t>
      </w:r>
      <w:proofErr w:type="gramStart"/>
      <w:r w:rsidRPr="00E42435">
        <w:rPr>
          <w:rFonts w:asciiTheme="minorEastAsia" w:hAnsiTheme="minorEastAsia" w:hint="eastAsia"/>
          <w:color w:val="3E3E3E"/>
          <w:szCs w:val="24"/>
        </w:rPr>
        <w:t>安联合</w:t>
      </w:r>
      <w:proofErr w:type="gramEnd"/>
      <w:r w:rsidRPr="00E42435">
        <w:rPr>
          <w:rFonts w:asciiTheme="minorEastAsia" w:hAnsiTheme="minorEastAsia" w:hint="eastAsia"/>
          <w:color w:val="3E3E3E"/>
          <w:szCs w:val="24"/>
        </w:rPr>
        <w:t>煤化工项目正处于设备全面安装阶段，计划2018年10月30日建成中交。</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该项目位于安徽淮南，采用SE东方炉及SMTO技术，分两期进行，一期工程建设170万吨煤制甲醇及转化烯烃和衍生产品。</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4.延长中煤填平补齐60万吨/年烯烃项目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2017年6月，陕西省环保厅正式批复陕西延长中煤榆林能源化工有限公司靖边能化园区煤油气资源综合利用一期启动项目填平补齐工程环境影响报告书。9月，填平补齐工程正式破土动工。截至11月，项目8套装置基础设计全面完成，计划于2018年3月全面动工建设。</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该工程总投资约144.13亿元，以煤和油田气为原料，拟建180万吨/年甲醇、60万吨/年甲醇制烯烃、30万吨/年低密度聚乙烯/乙烯-醋酸乙烯聚酯一体化装置和30万吨/年聚丙烯装置。项目计划于2019年底基本建成，2020年投产。</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5.吉林康乃尔30万吨/年甲醇制烯烃项目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2017年9月30日，由惠生工程EPC总承包的吉林康乃尔30万吨/年甲醇制烯烃装置中间交接仪式举行。项目计划2017年底试车成功。</w:t>
      </w:r>
    </w:p>
    <w:p w:rsidR="00933440" w:rsidRPr="00AE5A7D" w:rsidRDefault="00933440" w:rsidP="00933440">
      <w:pPr>
        <w:ind w:firstLine="464"/>
        <w:rPr>
          <w:rFonts w:asciiTheme="minorEastAsia" w:hAnsiTheme="minorEastAsia"/>
          <w:color w:val="3E3E3E"/>
          <w:spacing w:val="-4"/>
          <w:szCs w:val="24"/>
        </w:rPr>
      </w:pPr>
      <w:r w:rsidRPr="00AE5A7D">
        <w:rPr>
          <w:rFonts w:asciiTheme="minorEastAsia" w:hAnsiTheme="minorEastAsia" w:hint="eastAsia"/>
          <w:color w:val="3E3E3E"/>
          <w:spacing w:val="-4"/>
          <w:szCs w:val="24"/>
        </w:rPr>
        <w:t>该项目位于吉林省吉林市，投资约35.8亿元，将采用UOP公司的MTO+OCP技术和惠生工程高收率烯烃分离技术，建设一期30万吨/年甲醇制烯烃。</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6.山焦飞虹60万吨/年甲醇制烯烃项目</w:t>
      </w:r>
    </w:p>
    <w:p w:rsidR="00933440" w:rsidRPr="00AE5A7D" w:rsidRDefault="00933440" w:rsidP="00933440">
      <w:pPr>
        <w:ind w:firstLine="456"/>
        <w:rPr>
          <w:rFonts w:asciiTheme="minorEastAsia" w:hAnsiTheme="minorEastAsia"/>
          <w:color w:val="3E3E3E"/>
          <w:spacing w:val="-6"/>
          <w:szCs w:val="24"/>
        </w:rPr>
      </w:pPr>
      <w:r w:rsidRPr="00AE5A7D">
        <w:rPr>
          <w:rFonts w:asciiTheme="minorEastAsia" w:hAnsiTheme="minorEastAsia" w:hint="eastAsia"/>
          <w:color w:val="3E3E3E"/>
          <w:spacing w:val="-6"/>
          <w:szCs w:val="24"/>
        </w:rPr>
        <w:t>2017年8月，山西焦煤集团飞虹化工股份有限公司召开100万吨/年焦炉煤气制甲醇综合改造项目总体设计审查完成。9月，山焦飞虹组织中石化洛阳工程公司、中石化上海石油化工研究院召开8000吨/年丁烯异构化工艺包审查会。</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山焦飞虹100万吨/年焦炉煤气制甲醇综合改造项目于2015年9月获</w:t>
      </w:r>
      <w:proofErr w:type="gramStart"/>
      <w:r w:rsidRPr="00E42435">
        <w:rPr>
          <w:rFonts w:asciiTheme="minorEastAsia" w:hAnsiTheme="minorEastAsia" w:hint="eastAsia"/>
          <w:color w:val="3E3E3E"/>
          <w:szCs w:val="24"/>
        </w:rPr>
        <w:t>山西省发改委</w:t>
      </w:r>
      <w:proofErr w:type="gramEnd"/>
      <w:r w:rsidRPr="00E42435">
        <w:rPr>
          <w:rFonts w:asciiTheme="minorEastAsia" w:hAnsiTheme="minorEastAsia" w:hint="eastAsia"/>
          <w:color w:val="3E3E3E"/>
          <w:szCs w:val="24"/>
        </w:rPr>
        <w:t>备案，是山焦飞虹60万吨/年甲醇制烯烃项目的配套原料项目，估算投资68.95亿元。</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7.青海大美60万吨/年烯烃项目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2017年3月，青海大美煤业股份有限公司甘河工业园区尾气综合利用制烯烃项目开工。8月3日，项目实现土建施工转向设备安装。截至2017年8月底，项目已完成投资32.07亿元。</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项目位于青海省西宁经济技术开发区甘河工业园区西区，总投资127亿元，建设规模为180万吨/年甲醇制烯烃、30万吨/年聚乙烯、40万吨/年聚丙烯。计划2019年上半年试车成功，2020年实现商业化生产。</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8.青海矿业60万吨/</w:t>
      </w:r>
      <w:proofErr w:type="gramStart"/>
      <w:r w:rsidRPr="00E42435">
        <w:rPr>
          <w:rFonts w:asciiTheme="minorEastAsia" w:hAnsiTheme="minorEastAsia" w:hint="eastAsia"/>
          <w:b/>
          <w:color w:val="3E3E3E"/>
          <w:szCs w:val="24"/>
        </w:rPr>
        <w:t>年煤制</w:t>
      </w:r>
      <w:proofErr w:type="gramEnd"/>
      <w:r w:rsidRPr="00E42435">
        <w:rPr>
          <w:rFonts w:asciiTheme="minorEastAsia" w:hAnsiTheme="minorEastAsia" w:hint="eastAsia"/>
          <w:b/>
          <w:color w:val="3E3E3E"/>
          <w:szCs w:val="24"/>
        </w:rPr>
        <w:t>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2017年8月7日，青海矿业集团60万吨/年烯烃项目核准批复。6月，国家环保部正式批复该</w:t>
      </w:r>
      <w:proofErr w:type="gramStart"/>
      <w:r w:rsidRPr="00E42435">
        <w:rPr>
          <w:rFonts w:asciiTheme="minorEastAsia" w:hAnsiTheme="minorEastAsia" w:hint="eastAsia"/>
          <w:color w:val="3E3E3E"/>
          <w:szCs w:val="24"/>
        </w:rPr>
        <w:t>项目环</w:t>
      </w:r>
      <w:proofErr w:type="gramEnd"/>
      <w:r w:rsidRPr="00E42435">
        <w:rPr>
          <w:rFonts w:asciiTheme="minorEastAsia" w:hAnsiTheme="minorEastAsia" w:hint="eastAsia"/>
          <w:color w:val="3E3E3E"/>
          <w:szCs w:val="24"/>
        </w:rPr>
        <w:t>评申请。青海矿业60万吨/年烯烃项目引入新投资方，中国能源工程集团将与青海省国投公司共同出资建设青海矿业60万吨煤制烯烃项目。</w:t>
      </w:r>
    </w:p>
    <w:p w:rsidR="00933440" w:rsidRPr="00E42435" w:rsidRDefault="00933440" w:rsidP="00933440">
      <w:pPr>
        <w:rPr>
          <w:rFonts w:asciiTheme="minorEastAsia" w:hAnsiTheme="minorEastAsia"/>
          <w:color w:val="3E3E3E"/>
          <w:szCs w:val="24"/>
        </w:rPr>
      </w:pPr>
      <w:r w:rsidRPr="00E42435">
        <w:rPr>
          <w:rFonts w:asciiTheme="minorEastAsia" w:hAnsiTheme="minorEastAsia" w:hint="eastAsia"/>
          <w:color w:val="3E3E3E"/>
          <w:szCs w:val="24"/>
        </w:rPr>
        <w:t>项目位于青海省格尔木市，总投资211.44亿元，以当地煤炭为原料，采用煤气化、甲醇合成、甲醇制烯烃等生产工艺，生产乙烯26万吨/年、聚丙烯41.54万吨/年等。</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9.天津</w:t>
      </w:r>
      <w:proofErr w:type="gramStart"/>
      <w:r w:rsidRPr="00E42435">
        <w:rPr>
          <w:rFonts w:asciiTheme="minorEastAsia" w:hAnsiTheme="minorEastAsia" w:hint="eastAsia"/>
          <w:b/>
          <w:color w:val="3E3E3E"/>
          <w:szCs w:val="24"/>
        </w:rPr>
        <w:t>渤</w:t>
      </w:r>
      <w:proofErr w:type="gramEnd"/>
      <w:r w:rsidRPr="00E42435">
        <w:rPr>
          <w:rFonts w:asciiTheme="minorEastAsia" w:hAnsiTheme="minorEastAsia" w:hint="eastAsia"/>
          <w:b/>
          <w:color w:val="3E3E3E"/>
          <w:szCs w:val="24"/>
        </w:rPr>
        <w:t>化180万吨/年甲醇制烯烃项目</w:t>
      </w:r>
    </w:p>
    <w:p w:rsidR="00933440" w:rsidRPr="00E42435" w:rsidRDefault="00933440" w:rsidP="00933440">
      <w:r w:rsidRPr="00E42435">
        <w:rPr>
          <w:rFonts w:hint="eastAsia"/>
        </w:rPr>
        <w:t>2017</w:t>
      </w:r>
      <w:r w:rsidRPr="00E42435">
        <w:rPr>
          <w:rFonts w:hint="eastAsia"/>
        </w:rPr>
        <w:t>年</w:t>
      </w:r>
      <w:r w:rsidRPr="00E42435">
        <w:rPr>
          <w:rFonts w:hint="eastAsia"/>
        </w:rPr>
        <w:t>8</w:t>
      </w:r>
      <w:r w:rsidRPr="00E42435">
        <w:rPr>
          <w:rFonts w:hint="eastAsia"/>
        </w:rPr>
        <w:t>月</w:t>
      </w:r>
      <w:r w:rsidRPr="00E42435">
        <w:rPr>
          <w:rFonts w:hint="eastAsia"/>
        </w:rPr>
        <w:t>21</w:t>
      </w:r>
      <w:r w:rsidRPr="00E42435">
        <w:rPr>
          <w:rFonts w:hint="eastAsia"/>
        </w:rPr>
        <w:t>日</w:t>
      </w:r>
      <w:r w:rsidRPr="00E42435">
        <w:rPr>
          <w:rFonts w:hint="eastAsia"/>
        </w:rPr>
        <w:t>-22</w:t>
      </w:r>
      <w:r w:rsidRPr="00E42435">
        <w:rPr>
          <w:rFonts w:hint="eastAsia"/>
        </w:rPr>
        <w:t>日，天津渤化化工发展有限公司“两化”搬迁改造项目</w:t>
      </w:r>
      <w:r w:rsidRPr="00E42435">
        <w:rPr>
          <w:rFonts w:hint="eastAsia"/>
        </w:rPr>
        <w:t>180</w:t>
      </w:r>
      <w:r w:rsidRPr="00E42435">
        <w:rPr>
          <w:rFonts w:hint="eastAsia"/>
        </w:rPr>
        <w:t>万吨</w:t>
      </w:r>
      <w:r w:rsidRPr="00E42435">
        <w:rPr>
          <w:rFonts w:hint="eastAsia"/>
        </w:rPr>
        <w:t>/</w:t>
      </w:r>
      <w:r w:rsidRPr="00E42435">
        <w:rPr>
          <w:rFonts w:hint="eastAsia"/>
        </w:rPr>
        <w:t>年甲醇制烯烃单元工艺包</w:t>
      </w:r>
      <w:r w:rsidRPr="00E42435">
        <w:rPr>
          <w:rFonts w:hint="eastAsia"/>
        </w:rPr>
        <w:t>P&amp;ID</w:t>
      </w:r>
      <w:r w:rsidRPr="00E42435">
        <w:rPr>
          <w:rFonts w:hint="eastAsia"/>
        </w:rPr>
        <w:t>审查会召开。</w:t>
      </w:r>
    </w:p>
    <w:p w:rsidR="00933440" w:rsidRPr="00AE5A7D" w:rsidRDefault="00933440" w:rsidP="00933440">
      <w:r w:rsidRPr="00AE5A7D">
        <w:rPr>
          <w:rFonts w:hint="eastAsia"/>
        </w:rPr>
        <w:t>该项目位于天津南港工业区，新建</w:t>
      </w:r>
      <w:r w:rsidRPr="00AE5A7D">
        <w:rPr>
          <w:rFonts w:hint="eastAsia"/>
        </w:rPr>
        <w:t>2</w:t>
      </w:r>
      <w:r w:rsidRPr="00AE5A7D">
        <w:rPr>
          <w:rFonts w:hint="eastAsia"/>
        </w:rPr>
        <w:t>×</w:t>
      </w:r>
      <w:r w:rsidRPr="00AE5A7D">
        <w:rPr>
          <w:rFonts w:hint="eastAsia"/>
        </w:rPr>
        <w:t>180</w:t>
      </w:r>
      <w:r w:rsidRPr="00AE5A7D">
        <w:rPr>
          <w:rFonts w:hint="eastAsia"/>
        </w:rPr>
        <w:t>万吨</w:t>
      </w:r>
      <w:r w:rsidRPr="00AE5A7D">
        <w:rPr>
          <w:rFonts w:hint="eastAsia"/>
        </w:rPr>
        <w:t>/</w:t>
      </w:r>
      <w:r w:rsidRPr="00AE5A7D">
        <w:rPr>
          <w:rFonts w:hint="eastAsia"/>
        </w:rPr>
        <w:t>年</w:t>
      </w:r>
      <w:r w:rsidRPr="00AE5A7D">
        <w:rPr>
          <w:rFonts w:hint="eastAsia"/>
        </w:rPr>
        <w:t>MTO</w:t>
      </w:r>
      <w:r w:rsidRPr="00AE5A7D">
        <w:rPr>
          <w:rFonts w:hint="eastAsia"/>
        </w:rPr>
        <w:t>装置，</w:t>
      </w:r>
      <w:r w:rsidRPr="00AE5A7D">
        <w:rPr>
          <w:rFonts w:hint="eastAsia"/>
        </w:rPr>
        <w:t>30</w:t>
      </w:r>
      <w:r w:rsidRPr="00AE5A7D">
        <w:rPr>
          <w:rFonts w:hint="eastAsia"/>
        </w:rPr>
        <w:t>万吨</w:t>
      </w:r>
      <w:r w:rsidRPr="00AE5A7D">
        <w:rPr>
          <w:rFonts w:hint="eastAsia"/>
        </w:rPr>
        <w:t>/</w:t>
      </w:r>
      <w:r w:rsidRPr="00AE5A7D">
        <w:rPr>
          <w:rFonts w:hint="eastAsia"/>
        </w:rPr>
        <w:t>年</w:t>
      </w:r>
      <w:r w:rsidRPr="00AE5A7D">
        <w:rPr>
          <w:rFonts w:hint="eastAsia"/>
        </w:rPr>
        <w:t>PE</w:t>
      </w:r>
      <w:r w:rsidRPr="00AE5A7D">
        <w:rPr>
          <w:rFonts w:hint="eastAsia"/>
        </w:rPr>
        <w:t>装置，</w:t>
      </w:r>
      <w:r w:rsidRPr="00AE5A7D">
        <w:rPr>
          <w:rFonts w:hint="eastAsia"/>
        </w:rPr>
        <w:t>2</w:t>
      </w:r>
      <w:r w:rsidRPr="00AE5A7D">
        <w:rPr>
          <w:rFonts w:hint="eastAsia"/>
        </w:rPr>
        <w:t>×</w:t>
      </w:r>
      <w:r w:rsidRPr="00AE5A7D">
        <w:rPr>
          <w:rFonts w:hint="eastAsia"/>
        </w:rPr>
        <w:t>30</w:t>
      </w:r>
      <w:r w:rsidRPr="00AE5A7D">
        <w:rPr>
          <w:rFonts w:hint="eastAsia"/>
        </w:rPr>
        <w:t>万吨</w:t>
      </w:r>
      <w:r w:rsidRPr="00AE5A7D">
        <w:rPr>
          <w:rFonts w:hint="eastAsia"/>
        </w:rPr>
        <w:t>/</w:t>
      </w:r>
      <w:r w:rsidRPr="00AE5A7D">
        <w:rPr>
          <w:rFonts w:hint="eastAsia"/>
        </w:rPr>
        <w:t>年</w:t>
      </w:r>
      <w:r w:rsidRPr="00AE5A7D">
        <w:rPr>
          <w:rFonts w:hint="eastAsia"/>
        </w:rPr>
        <w:t>PP</w:t>
      </w:r>
      <w:r w:rsidRPr="00AE5A7D">
        <w:rPr>
          <w:rFonts w:hint="eastAsia"/>
        </w:rPr>
        <w:t>装置，</w:t>
      </w:r>
      <w:r w:rsidRPr="00AE5A7D">
        <w:rPr>
          <w:rFonts w:hint="eastAsia"/>
        </w:rPr>
        <w:t>60</w:t>
      </w:r>
      <w:r w:rsidRPr="00AE5A7D">
        <w:rPr>
          <w:rFonts w:hint="eastAsia"/>
        </w:rPr>
        <w:t>万吨</w:t>
      </w:r>
      <w:r w:rsidRPr="00AE5A7D">
        <w:rPr>
          <w:rFonts w:hint="eastAsia"/>
        </w:rPr>
        <w:t>/</w:t>
      </w:r>
      <w:r w:rsidRPr="00AE5A7D">
        <w:rPr>
          <w:rFonts w:hint="eastAsia"/>
        </w:rPr>
        <w:t>年离子膜烧碱、</w:t>
      </w:r>
      <w:r w:rsidRPr="00AE5A7D">
        <w:rPr>
          <w:rFonts w:hint="eastAsia"/>
        </w:rPr>
        <w:t>80</w:t>
      </w:r>
      <w:r w:rsidRPr="00AE5A7D">
        <w:rPr>
          <w:rFonts w:hint="eastAsia"/>
        </w:rPr>
        <w:t>万吨</w:t>
      </w:r>
      <w:r w:rsidRPr="00AE5A7D">
        <w:rPr>
          <w:rFonts w:hint="eastAsia"/>
        </w:rPr>
        <w:t>/</w:t>
      </w:r>
      <w:r w:rsidRPr="00AE5A7D">
        <w:rPr>
          <w:rFonts w:hint="eastAsia"/>
        </w:rPr>
        <w:t>年</w:t>
      </w:r>
      <w:r w:rsidRPr="00AE5A7D">
        <w:rPr>
          <w:rFonts w:hint="eastAsia"/>
        </w:rPr>
        <w:t>PVC</w:t>
      </w:r>
      <w:r w:rsidRPr="00AE5A7D">
        <w:rPr>
          <w:rFonts w:hint="eastAsia"/>
        </w:rPr>
        <w:t>装置等。</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10.</w:t>
      </w:r>
      <w:proofErr w:type="gramStart"/>
      <w:r w:rsidRPr="00E42435">
        <w:rPr>
          <w:rFonts w:asciiTheme="minorEastAsia" w:hAnsiTheme="minorEastAsia" w:hint="eastAsia"/>
          <w:b/>
          <w:color w:val="3E3E3E"/>
          <w:szCs w:val="24"/>
        </w:rPr>
        <w:t>久泰60万吨</w:t>
      </w:r>
      <w:proofErr w:type="gramEnd"/>
      <w:r w:rsidRPr="00E42435">
        <w:rPr>
          <w:rFonts w:asciiTheme="minorEastAsia" w:hAnsiTheme="minorEastAsia" w:hint="eastAsia"/>
          <w:b/>
          <w:color w:val="3E3E3E"/>
          <w:szCs w:val="24"/>
        </w:rPr>
        <w:t>甲醇制烯烃项目</w:t>
      </w:r>
    </w:p>
    <w:p w:rsidR="00933440" w:rsidRPr="00E42435" w:rsidRDefault="00933440" w:rsidP="00933440">
      <w:proofErr w:type="gramStart"/>
      <w:r w:rsidRPr="00E42435">
        <w:rPr>
          <w:rFonts w:hint="eastAsia"/>
        </w:rPr>
        <w:t>久泰能源</w:t>
      </w:r>
      <w:proofErr w:type="gramEnd"/>
      <w:r w:rsidRPr="00E42435">
        <w:rPr>
          <w:rFonts w:hint="eastAsia"/>
        </w:rPr>
        <w:t>（准格尔）有限公司甲醇深加工项目，环境影响报告书</w:t>
      </w:r>
      <w:r w:rsidRPr="00E42435">
        <w:rPr>
          <w:rFonts w:hint="eastAsia"/>
        </w:rPr>
        <w:t>2012</w:t>
      </w:r>
      <w:r w:rsidRPr="00E42435">
        <w:rPr>
          <w:rFonts w:hint="eastAsia"/>
        </w:rPr>
        <w:t>年</w:t>
      </w:r>
      <w:r w:rsidRPr="00E42435">
        <w:rPr>
          <w:rFonts w:hint="eastAsia"/>
        </w:rPr>
        <w:t>11</w:t>
      </w:r>
      <w:r w:rsidRPr="00E42435">
        <w:rPr>
          <w:rFonts w:hint="eastAsia"/>
        </w:rPr>
        <w:t>月获内蒙古自治区环境保护厅批复。位于内蒙古鄂尔多斯大路工业区，项目总投资</w:t>
      </w:r>
      <w:r w:rsidRPr="00E42435">
        <w:rPr>
          <w:rFonts w:hint="eastAsia"/>
        </w:rPr>
        <w:t>82.8</w:t>
      </w:r>
      <w:r w:rsidRPr="00E42435">
        <w:rPr>
          <w:rFonts w:hint="eastAsia"/>
        </w:rPr>
        <w:t>亿元。</w:t>
      </w:r>
      <w:proofErr w:type="gramStart"/>
      <w:r w:rsidRPr="00E42435">
        <w:rPr>
          <w:rFonts w:hint="eastAsia"/>
        </w:rPr>
        <w:t>久泰</w:t>
      </w:r>
      <w:r w:rsidRPr="00E42435">
        <w:rPr>
          <w:rFonts w:hint="eastAsia"/>
        </w:rPr>
        <w:t>60</w:t>
      </w:r>
      <w:r w:rsidRPr="00E42435">
        <w:rPr>
          <w:rFonts w:hint="eastAsia"/>
        </w:rPr>
        <w:t>万吨</w:t>
      </w:r>
      <w:proofErr w:type="gramEnd"/>
      <w:r w:rsidRPr="00E42435">
        <w:rPr>
          <w:rFonts w:hint="eastAsia"/>
        </w:rPr>
        <w:t>甲醇制烯烃项目于</w:t>
      </w:r>
      <w:r w:rsidRPr="00E42435">
        <w:rPr>
          <w:rFonts w:hint="eastAsia"/>
        </w:rPr>
        <w:t>2017</w:t>
      </w:r>
      <w:r w:rsidRPr="00E42435">
        <w:rPr>
          <w:rFonts w:hint="eastAsia"/>
        </w:rPr>
        <w:t>年</w:t>
      </w:r>
      <w:r w:rsidRPr="00E42435">
        <w:rPr>
          <w:rFonts w:hint="eastAsia"/>
        </w:rPr>
        <w:t>3</w:t>
      </w:r>
      <w:r w:rsidRPr="00E42435">
        <w:rPr>
          <w:rFonts w:hint="eastAsia"/>
        </w:rPr>
        <w:t>月全面复工，截至</w:t>
      </w:r>
      <w:r w:rsidRPr="00E42435">
        <w:rPr>
          <w:rFonts w:hint="eastAsia"/>
        </w:rPr>
        <w:t>8</w:t>
      </w:r>
      <w:r w:rsidRPr="00E42435">
        <w:rPr>
          <w:rFonts w:hint="eastAsia"/>
        </w:rPr>
        <w:t>月底，已完成投资</w:t>
      </w:r>
      <w:r w:rsidRPr="00E42435">
        <w:rPr>
          <w:rFonts w:hint="eastAsia"/>
        </w:rPr>
        <w:t>32</w:t>
      </w:r>
      <w:r w:rsidRPr="00E42435">
        <w:rPr>
          <w:rFonts w:hint="eastAsia"/>
        </w:rPr>
        <w:t>亿元，计划</w:t>
      </w:r>
      <w:r w:rsidRPr="00E42435">
        <w:rPr>
          <w:rFonts w:hint="eastAsia"/>
        </w:rPr>
        <w:t>2018</w:t>
      </w:r>
      <w:r w:rsidRPr="00E42435">
        <w:rPr>
          <w:rFonts w:hint="eastAsia"/>
        </w:rPr>
        <w:t>年</w:t>
      </w:r>
      <w:r w:rsidRPr="00E42435">
        <w:rPr>
          <w:rFonts w:hint="eastAsia"/>
        </w:rPr>
        <w:t>9</w:t>
      </w:r>
      <w:r w:rsidRPr="00E42435">
        <w:rPr>
          <w:rFonts w:hint="eastAsia"/>
        </w:rPr>
        <w:t>月建成投产。</w:t>
      </w:r>
    </w:p>
    <w:p w:rsidR="00933440" w:rsidRPr="00E42435" w:rsidRDefault="00933440" w:rsidP="00933440">
      <w:r w:rsidRPr="00E42435">
        <w:rPr>
          <w:rFonts w:hint="eastAsia"/>
        </w:rPr>
        <w:t>项目采用美国</w:t>
      </w:r>
      <w:r w:rsidRPr="00E42435">
        <w:rPr>
          <w:rFonts w:hint="eastAsia"/>
        </w:rPr>
        <w:t>UOP</w:t>
      </w:r>
      <w:r w:rsidRPr="00E42435">
        <w:rPr>
          <w:rFonts w:hint="eastAsia"/>
        </w:rPr>
        <w:t>公司</w:t>
      </w:r>
      <w:r w:rsidRPr="00E42435">
        <w:rPr>
          <w:rFonts w:hint="eastAsia"/>
        </w:rPr>
        <w:t>MTO</w:t>
      </w:r>
      <w:r w:rsidRPr="00E42435">
        <w:rPr>
          <w:rFonts w:hint="eastAsia"/>
        </w:rPr>
        <w:t>技术、</w:t>
      </w:r>
      <w:r w:rsidRPr="00E42435">
        <w:rPr>
          <w:rFonts w:hint="eastAsia"/>
        </w:rPr>
        <w:t>KBR</w:t>
      </w:r>
      <w:r w:rsidRPr="00E42435">
        <w:rPr>
          <w:rFonts w:hint="eastAsia"/>
        </w:rPr>
        <w:t>前脱丙烷分离技术及陶氏化学</w:t>
      </w:r>
      <w:r w:rsidRPr="00E42435">
        <w:rPr>
          <w:rFonts w:hint="eastAsia"/>
        </w:rPr>
        <w:t>UNIPOL</w:t>
      </w:r>
      <w:r w:rsidRPr="00E42435">
        <w:rPr>
          <w:rFonts w:hint="eastAsia"/>
        </w:rPr>
        <w:t>聚丙烯技术，建成后可年产</w:t>
      </w:r>
      <w:r w:rsidRPr="00E42435">
        <w:rPr>
          <w:rFonts w:hint="eastAsia"/>
        </w:rPr>
        <w:t>25</w:t>
      </w:r>
      <w:r w:rsidRPr="00E42435">
        <w:rPr>
          <w:rFonts w:hint="eastAsia"/>
        </w:rPr>
        <w:t>万吨聚乙烯、</w:t>
      </w:r>
      <w:r w:rsidRPr="00E42435">
        <w:rPr>
          <w:rFonts w:hint="eastAsia"/>
        </w:rPr>
        <w:t>35</w:t>
      </w:r>
      <w:r w:rsidRPr="00E42435">
        <w:rPr>
          <w:rFonts w:hint="eastAsia"/>
        </w:rPr>
        <w:t>万吨聚丙烯等。</w:t>
      </w:r>
    </w:p>
    <w:p w:rsidR="00933440" w:rsidRPr="00E42435" w:rsidRDefault="00933440" w:rsidP="00933440">
      <w:pPr>
        <w:ind w:firstLine="482"/>
        <w:rPr>
          <w:rFonts w:asciiTheme="minorEastAsia" w:hAnsiTheme="minorEastAsia"/>
          <w:color w:val="3E3E3E"/>
          <w:szCs w:val="24"/>
        </w:rPr>
      </w:pPr>
      <w:r w:rsidRPr="00E42435">
        <w:rPr>
          <w:rFonts w:asciiTheme="minorEastAsia" w:hAnsiTheme="minorEastAsia" w:hint="eastAsia"/>
          <w:b/>
          <w:color w:val="3E3E3E"/>
          <w:szCs w:val="24"/>
        </w:rPr>
        <w:t>11.中石化贵州织金60万吨/年聚烯烃项目</w:t>
      </w:r>
    </w:p>
    <w:p w:rsidR="00933440" w:rsidRPr="00E42435" w:rsidRDefault="00933440" w:rsidP="00933440">
      <w:r w:rsidRPr="00E42435">
        <w:rPr>
          <w:rFonts w:hint="eastAsia"/>
        </w:rPr>
        <w:t>2017</w:t>
      </w:r>
      <w:r w:rsidRPr="00E42435">
        <w:rPr>
          <w:rFonts w:hint="eastAsia"/>
        </w:rPr>
        <w:t>年</w:t>
      </w:r>
      <w:r w:rsidRPr="00E42435">
        <w:rPr>
          <w:rFonts w:hint="eastAsia"/>
        </w:rPr>
        <w:t>2</w:t>
      </w:r>
      <w:r w:rsidRPr="00E42435">
        <w:rPr>
          <w:rFonts w:hint="eastAsia"/>
        </w:rPr>
        <w:t>月，中国石化长城能源化工（贵州）有限公司</w:t>
      </w:r>
      <w:r w:rsidRPr="00E42435">
        <w:rPr>
          <w:rFonts w:hint="eastAsia"/>
        </w:rPr>
        <w:t>60</w:t>
      </w:r>
      <w:r w:rsidRPr="00E42435">
        <w:rPr>
          <w:rFonts w:hint="eastAsia"/>
        </w:rPr>
        <w:t>万吨</w:t>
      </w:r>
      <w:r w:rsidRPr="00E42435">
        <w:rPr>
          <w:rFonts w:hint="eastAsia"/>
        </w:rPr>
        <w:t>/</w:t>
      </w:r>
      <w:r w:rsidRPr="00E42435">
        <w:rPr>
          <w:rFonts w:hint="eastAsia"/>
        </w:rPr>
        <w:t>年聚烯烃项目环境影响报告书获环保部批复。</w:t>
      </w:r>
      <w:r w:rsidRPr="00E42435">
        <w:rPr>
          <w:rFonts w:hint="eastAsia"/>
        </w:rPr>
        <w:t>2017</w:t>
      </w:r>
      <w:r w:rsidRPr="00E42435">
        <w:rPr>
          <w:rFonts w:hint="eastAsia"/>
        </w:rPr>
        <w:t>年</w:t>
      </w:r>
      <w:r w:rsidRPr="00E42435">
        <w:rPr>
          <w:rFonts w:hint="eastAsia"/>
        </w:rPr>
        <w:t>8</w:t>
      </w:r>
      <w:r w:rsidRPr="00E42435">
        <w:rPr>
          <w:rFonts w:hint="eastAsia"/>
        </w:rPr>
        <w:t>月，国家能源局批复《毕节试验区新型能源化工基地规划》。</w:t>
      </w:r>
    </w:p>
    <w:p w:rsidR="00933440" w:rsidRPr="00E42435" w:rsidRDefault="00933440" w:rsidP="00933440">
      <w:r w:rsidRPr="00E42435">
        <w:rPr>
          <w:rFonts w:hint="eastAsia"/>
        </w:rPr>
        <w:t>其中，中石化贵州织金</w:t>
      </w:r>
      <w:r w:rsidRPr="00E42435">
        <w:rPr>
          <w:rFonts w:hint="eastAsia"/>
        </w:rPr>
        <w:t>60</w:t>
      </w:r>
      <w:r w:rsidRPr="00E42435">
        <w:rPr>
          <w:rFonts w:hint="eastAsia"/>
        </w:rPr>
        <w:t>万吨</w:t>
      </w:r>
      <w:r w:rsidRPr="00E42435">
        <w:rPr>
          <w:rFonts w:hint="eastAsia"/>
        </w:rPr>
        <w:t>/</w:t>
      </w:r>
      <w:proofErr w:type="gramStart"/>
      <w:r w:rsidRPr="00E42435">
        <w:rPr>
          <w:rFonts w:hint="eastAsia"/>
        </w:rPr>
        <w:t>年煤制</w:t>
      </w:r>
      <w:proofErr w:type="gramEnd"/>
      <w:r w:rsidRPr="00E42435">
        <w:rPr>
          <w:rFonts w:hint="eastAsia"/>
        </w:rPr>
        <w:t>聚烯烃项目，总投资约</w:t>
      </w:r>
      <w:r w:rsidRPr="00E42435">
        <w:rPr>
          <w:rFonts w:hint="eastAsia"/>
        </w:rPr>
        <w:t>200</w:t>
      </w:r>
      <w:r w:rsidRPr="00E42435">
        <w:rPr>
          <w:rFonts w:hint="eastAsia"/>
        </w:rPr>
        <w:t>亿元。以贵州当地无烟煤为原料，采用粉煤气气技术和</w:t>
      </w:r>
      <w:r w:rsidRPr="00E42435">
        <w:rPr>
          <w:rFonts w:hint="eastAsia"/>
        </w:rPr>
        <w:t>S-MTO</w:t>
      </w:r>
      <w:r w:rsidRPr="00E42435">
        <w:rPr>
          <w:rFonts w:hint="eastAsia"/>
        </w:rPr>
        <w:t>技术生产烯烃，工程建设内容主要包括新建</w:t>
      </w:r>
      <w:r w:rsidRPr="00E42435">
        <w:rPr>
          <w:rFonts w:hint="eastAsia"/>
        </w:rPr>
        <w:t>180</w:t>
      </w:r>
      <w:r w:rsidRPr="00E42435">
        <w:rPr>
          <w:rFonts w:hint="eastAsia"/>
        </w:rPr>
        <w:t>万吨</w:t>
      </w:r>
      <w:r w:rsidRPr="00E42435">
        <w:rPr>
          <w:rFonts w:hint="eastAsia"/>
        </w:rPr>
        <w:t>/</w:t>
      </w:r>
      <w:r w:rsidRPr="00E42435">
        <w:rPr>
          <w:rFonts w:hint="eastAsia"/>
        </w:rPr>
        <w:t>年甲醇装置、</w:t>
      </w:r>
      <w:r w:rsidRPr="00E42435">
        <w:rPr>
          <w:rFonts w:hint="eastAsia"/>
        </w:rPr>
        <w:t>180</w:t>
      </w:r>
      <w:r w:rsidRPr="00E42435">
        <w:rPr>
          <w:rFonts w:hint="eastAsia"/>
        </w:rPr>
        <w:t>万吨</w:t>
      </w:r>
      <w:r w:rsidRPr="00E42435">
        <w:rPr>
          <w:rFonts w:hint="eastAsia"/>
        </w:rPr>
        <w:t>/</w:t>
      </w:r>
      <w:r w:rsidRPr="00E42435">
        <w:rPr>
          <w:rFonts w:hint="eastAsia"/>
        </w:rPr>
        <w:t>年甲醇制烯烃装置、</w:t>
      </w:r>
      <w:r w:rsidRPr="00E42435">
        <w:rPr>
          <w:rFonts w:hint="eastAsia"/>
        </w:rPr>
        <w:t>30</w:t>
      </w:r>
      <w:r w:rsidRPr="00E42435">
        <w:rPr>
          <w:rFonts w:hint="eastAsia"/>
        </w:rPr>
        <w:t>万吨</w:t>
      </w:r>
      <w:r w:rsidRPr="00E42435">
        <w:rPr>
          <w:rFonts w:hint="eastAsia"/>
        </w:rPr>
        <w:t>/</w:t>
      </w:r>
      <w:r w:rsidRPr="00E42435">
        <w:rPr>
          <w:rFonts w:hint="eastAsia"/>
        </w:rPr>
        <w:t>年线性低密度聚乙烯和</w:t>
      </w:r>
      <w:r w:rsidRPr="00E42435">
        <w:rPr>
          <w:rFonts w:hint="eastAsia"/>
        </w:rPr>
        <w:t>30</w:t>
      </w:r>
      <w:r w:rsidRPr="00E42435">
        <w:rPr>
          <w:rFonts w:hint="eastAsia"/>
        </w:rPr>
        <w:t>万吨</w:t>
      </w:r>
      <w:r w:rsidRPr="00E42435">
        <w:rPr>
          <w:rFonts w:hint="eastAsia"/>
        </w:rPr>
        <w:t>/</w:t>
      </w:r>
      <w:r w:rsidRPr="00E42435">
        <w:rPr>
          <w:rFonts w:hint="eastAsia"/>
        </w:rPr>
        <w:t>年聚丙烯生产装置。</w:t>
      </w:r>
    </w:p>
    <w:p w:rsidR="00933440" w:rsidRDefault="00933440" w:rsidP="00933440">
      <w:pPr>
        <w:pStyle w:val="3"/>
        <w:rPr>
          <w:sz w:val="36"/>
          <w:szCs w:val="36"/>
        </w:rPr>
      </w:pPr>
      <w:r>
        <w:t>中美</w:t>
      </w:r>
      <w:proofErr w:type="gramStart"/>
      <w:r>
        <w:t>签署首单乙烷</w:t>
      </w:r>
      <w:proofErr w:type="gramEnd"/>
      <w:r>
        <w:t>进口合同南山集团将新建</w:t>
      </w:r>
      <w:r>
        <w:t>200</w:t>
      </w:r>
      <w:r>
        <w:t>万吨</w:t>
      </w:r>
      <w:r>
        <w:t>/</w:t>
      </w:r>
      <w:r>
        <w:t>年乙烷制乙烯项目</w:t>
      </w:r>
    </w:p>
    <w:p w:rsidR="00933440" w:rsidRDefault="00933440" w:rsidP="00933440">
      <w:pPr>
        <w:rPr>
          <w:szCs w:val="24"/>
        </w:rPr>
      </w:pPr>
      <w:r>
        <w:rPr>
          <w:rFonts w:hint="eastAsia"/>
        </w:rPr>
        <w:t>11</w:t>
      </w:r>
      <w:r>
        <w:rPr>
          <w:rFonts w:hint="eastAsia"/>
        </w:rPr>
        <w:t>月</w:t>
      </w:r>
      <w:r>
        <w:rPr>
          <w:rFonts w:hint="eastAsia"/>
        </w:rPr>
        <w:t>9</w:t>
      </w:r>
      <w:r>
        <w:rPr>
          <w:rFonts w:hint="eastAsia"/>
        </w:rPr>
        <w:t>日，美国乙烷公司与南山集团就进口美国乙烷签署贸易合同。这是我国进口美国乙烷</w:t>
      </w:r>
      <w:proofErr w:type="gramStart"/>
      <w:r>
        <w:rPr>
          <w:rFonts w:hint="eastAsia"/>
        </w:rPr>
        <w:t>的首单合同</w:t>
      </w:r>
      <w:proofErr w:type="gramEnd"/>
      <w:r>
        <w:rPr>
          <w:rFonts w:hint="eastAsia"/>
        </w:rPr>
        <w:t>。</w:t>
      </w:r>
    </w:p>
    <w:p w:rsidR="00933440" w:rsidRDefault="00933440" w:rsidP="00933440">
      <w:r>
        <w:rPr>
          <w:rFonts w:hint="eastAsia"/>
        </w:rPr>
        <w:t>据美国乙烷公司</w:t>
      </w:r>
      <w:r>
        <w:rPr>
          <w:rFonts w:hint="eastAsia"/>
        </w:rPr>
        <w:t xml:space="preserve">CEO John </w:t>
      </w:r>
      <w:proofErr w:type="spellStart"/>
      <w:r>
        <w:rPr>
          <w:rFonts w:hint="eastAsia"/>
        </w:rPr>
        <w:t>Houghtaling</w:t>
      </w:r>
      <w:proofErr w:type="spellEnd"/>
      <w:r>
        <w:rPr>
          <w:rFonts w:hint="eastAsia"/>
        </w:rPr>
        <w:t>介绍，此次美国乙烷公司与南山集团签订的是</w:t>
      </w:r>
      <w:r>
        <w:rPr>
          <w:rFonts w:hint="eastAsia"/>
        </w:rPr>
        <w:t>20</w:t>
      </w:r>
      <w:r>
        <w:rPr>
          <w:rFonts w:hint="eastAsia"/>
        </w:rPr>
        <w:t>年长约</w:t>
      </w:r>
      <w:r>
        <w:rPr>
          <w:rFonts w:hint="eastAsia"/>
        </w:rPr>
        <w:t>CIF(</w:t>
      </w:r>
      <w:r>
        <w:rPr>
          <w:rFonts w:hint="eastAsia"/>
        </w:rPr>
        <w:t>到岸价</w:t>
      </w:r>
      <w:r>
        <w:rPr>
          <w:rFonts w:hint="eastAsia"/>
        </w:rPr>
        <w:t>)</w:t>
      </w:r>
      <w:r>
        <w:rPr>
          <w:rFonts w:hint="eastAsia"/>
        </w:rPr>
        <w:t>合同。根据合同，美国乙烷公司将每年向南山集团供应</w:t>
      </w:r>
      <w:r>
        <w:rPr>
          <w:rFonts w:hint="eastAsia"/>
        </w:rPr>
        <w:t>260</w:t>
      </w:r>
      <w:r>
        <w:rPr>
          <w:rFonts w:hint="eastAsia"/>
        </w:rPr>
        <w:t>万吨乙烷，并参与投资南山集团规划的</w:t>
      </w:r>
      <w:r>
        <w:rPr>
          <w:rFonts w:hint="eastAsia"/>
        </w:rPr>
        <w:t>200</w:t>
      </w:r>
      <w:r>
        <w:rPr>
          <w:rFonts w:hint="eastAsia"/>
        </w:rPr>
        <w:t>万吨</w:t>
      </w:r>
      <w:r>
        <w:rPr>
          <w:rFonts w:hint="eastAsia"/>
        </w:rPr>
        <w:t>/</w:t>
      </w:r>
      <w:r>
        <w:rPr>
          <w:rFonts w:hint="eastAsia"/>
        </w:rPr>
        <w:t>年乙烷制乙烯项目。</w:t>
      </w:r>
    </w:p>
    <w:p w:rsidR="00933440" w:rsidRDefault="00933440" w:rsidP="00933440">
      <w:r>
        <w:rPr>
          <w:rFonts w:hint="eastAsia"/>
        </w:rPr>
        <w:t>美国乙烷公司亚太区总裁司马威说，此次长约合同将根据“美国当地乙烷市场交易价</w:t>
      </w:r>
      <w:r>
        <w:rPr>
          <w:rFonts w:hint="eastAsia"/>
        </w:rPr>
        <w:t>+</w:t>
      </w:r>
      <w:r>
        <w:rPr>
          <w:rFonts w:hint="eastAsia"/>
        </w:rPr>
        <w:t>液化费用</w:t>
      </w:r>
      <w:r>
        <w:rPr>
          <w:rFonts w:hint="eastAsia"/>
        </w:rPr>
        <w:t>+</w:t>
      </w:r>
      <w:r>
        <w:rPr>
          <w:rFonts w:hint="eastAsia"/>
        </w:rPr>
        <w:t>船费”的模式来交易，按照当前美国乙烷价格计算，合同总额超过</w:t>
      </w:r>
      <w:r>
        <w:rPr>
          <w:rFonts w:hint="eastAsia"/>
        </w:rPr>
        <w:t>200</w:t>
      </w:r>
      <w:r>
        <w:rPr>
          <w:rFonts w:hint="eastAsia"/>
        </w:rPr>
        <w:t>亿美元。</w:t>
      </w:r>
    </w:p>
    <w:p w:rsidR="00933440" w:rsidRDefault="00933440" w:rsidP="00933440">
      <w:proofErr w:type="spellStart"/>
      <w:r>
        <w:rPr>
          <w:rFonts w:hint="eastAsia"/>
        </w:rPr>
        <w:t>Houghtaling</w:t>
      </w:r>
      <w:proofErr w:type="spellEnd"/>
      <w:r>
        <w:rPr>
          <w:rFonts w:hint="eastAsia"/>
        </w:rPr>
        <w:t>表示，在页岩</w:t>
      </w:r>
      <w:proofErr w:type="gramStart"/>
      <w:r>
        <w:rPr>
          <w:rFonts w:hint="eastAsia"/>
        </w:rPr>
        <w:t>气革命</w:t>
      </w:r>
      <w:proofErr w:type="gramEnd"/>
      <w:r>
        <w:rPr>
          <w:rFonts w:hint="eastAsia"/>
        </w:rPr>
        <w:t>后，美国乙烷的供应大幅增加，出口亚洲已成为必然趋势。将美国的乙烷带到中国，不仅顺应了美国能源开发和输出的战略，也顺应了中国石油化工产业的绿色清洁转型趋势。</w:t>
      </w:r>
    </w:p>
    <w:p w:rsidR="00933440" w:rsidRDefault="00933440" w:rsidP="00933440">
      <w:r>
        <w:rPr>
          <w:rFonts w:hint="eastAsia"/>
        </w:rPr>
        <w:t>与传统的石脑油制乙烯相比，乙烷制乙烯有着工艺流程短、占地面积小，装置区投资小、转化率高等优势，目前已有多家</w:t>
      </w:r>
      <w:proofErr w:type="gramStart"/>
      <w:r>
        <w:rPr>
          <w:rFonts w:hint="eastAsia"/>
        </w:rPr>
        <w:t>中国化企</w:t>
      </w:r>
      <w:proofErr w:type="gramEnd"/>
      <w:r>
        <w:rPr>
          <w:rFonts w:hint="eastAsia"/>
        </w:rPr>
        <w:t>对相关项目表现了兴趣，而原料和运输问题则成为中方企业关注的重点。</w:t>
      </w:r>
    </w:p>
    <w:p w:rsidR="00933440" w:rsidRPr="00DA663E" w:rsidRDefault="00933440" w:rsidP="00933440">
      <w:pPr>
        <w:ind w:firstLine="420"/>
        <w:rPr>
          <w:rStyle w:val="a5"/>
        </w:rPr>
      </w:pPr>
      <w:r w:rsidRPr="00DA663E">
        <w:rPr>
          <w:rStyle w:val="a5"/>
          <w:rFonts w:hint="eastAsia"/>
        </w:rPr>
        <w:t>摘自：化工在线</w:t>
      </w:r>
    </w:p>
    <w:p w:rsidR="008C3CC1" w:rsidRDefault="008C3CC1"/>
    <w:sectPr w:rsidR="008C3CC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A6" w:rsidRDefault="004132A6" w:rsidP="00933440">
      <w:r>
        <w:separator/>
      </w:r>
    </w:p>
  </w:endnote>
  <w:endnote w:type="continuationSeparator" w:id="0">
    <w:p w:rsidR="004132A6" w:rsidRDefault="004132A6" w:rsidP="009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A6" w:rsidRDefault="004132A6" w:rsidP="00933440">
      <w:r>
        <w:separator/>
      </w:r>
    </w:p>
  </w:footnote>
  <w:footnote w:type="continuationSeparator" w:id="0">
    <w:p w:rsidR="004132A6" w:rsidRDefault="004132A6" w:rsidP="0093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40" w:rsidRDefault="0093344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88"/>
    <w:rsid w:val="00034E37"/>
    <w:rsid w:val="004132A6"/>
    <w:rsid w:val="008C3CC1"/>
    <w:rsid w:val="00933440"/>
    <w:rsid w:val="00D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86EB5-ACF4-4E8C-B6EA-EC1502CC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40"/>
    <w:pPr>
      <w:widowControl w:val="0"/>
      <w:ind w:firstLineChars="200" w:firstLine="480"/>
    </w:pPr>
    <w:rPr>
      <w:rFonts w:cs="宋体"/>
      <w:bCs/>
      <w:kern w:val="0"/>
      <w:sz w:val="24"/>
      <w:szCs w:val="32"/>
    </w:rPr>
  </w:style>
  <w:style w:type="paragraph" w:styleId="1">
    <w:name w:val="heading 1"/>
    <w:basedOn w:val="a"/>
    <w:next w:val="a"/>
    <w:link w:val="1Char"/>
    <w:autoRedefine/>
    <w:uiPriority w:val="9"/>
    <w:qFormat/>
    <w:rsid w:val="00034E37"/>
    <w:pPr>
      <w:keepNext/>
      <w:keepLines/>
      <w:shd w:val="clear" w:color="auto" w:fill="FFFFFF"/>
      <w:adjustRightInd w:val="0"/>
      <w:snapToGrid w:val="0"/>
      <w:spacing w:before="240" w:afterLines="50" w:after="156"/>
      <w:ind w:firstLine="720"/>
      <w:outlineLvl w:val="0"/>
    </w:pPr>
    <w:rPr>
      <w:rFonts w:ascii="华文中宋" w:eastAsia="华文中宋" w:hAnsi="华文中宋" w:cstheme="minorBidi"/>
      <w:bCs w:val="0"/>
      <w:kern w:val="44"/>
      <w:sz w:val="36"/>
      <w:szCs w:val="36"/>
    </w:rPr>
  </w:style>
  <w:style w:type="paragraph" w:styleId="2">
    <w:name w:val="heading 2"/>
    <w:basedOn w:val="a"/>
    <w:link w:val="2Char"/>
    <w:autoRedefine/>
    <w:uiPriority w:val="9"/>
    <w:qFormat/>
    <w:rsid w:val="00034E37"/>
    <w:pPr>
      <w:adjustRightInd w:val="0"/>
      <w:snapToGrid w:val="0"/>
      <w:spacing w:before="100" w:beforeAutospacing="1" w:after="100" w:afterAutospacing="1"/>
      <w:ind w:firstLineChars="0" w:firstLine="0"/>
      <w:jc w:val="center"/>
      <w:outlineLvl w:val="1"/>
    </w:pPr>
    <w:rPr>
      <w:rFonts w:ascii="宋体" w:eastAsia="幼圆" w:hAnsi="宋体"/>
      <w:b/>
      <w:bCs w:val="0"/>
      <w:sz w:val="44"/>
      <w:szCs w:val="36"/>
    </w:rPr>
  </w:style>
  <w:style w:type="paragraph" w:styleId="3">
    <w:name w:val="heading 3"/>
    <w:basedOn w:val="a"/>
    <w:next w:val="a"/>
    <w:link w:val="3Char"/>
    <w:uiPriority w:val="9"/>
    <w:unhideWhenUsed/>
    <w:qFormat/>
    <w:rsid w:val="00034E37"/>
    <w:pPr>
      <w:keepNext/>
      <w:keepLines/>
      <w:adjustRightInd w:val="0"/>
      <w:snapToGrid w:val="0"/>
      <w:spacing w:before="120" w:after="120" w:line="400" w:lineRule="exact"/>
      <w:ind w:firstLine="602"/>
      <w:outlineLvl w:val="2"/>
    </w:pPr>
    <w:rPr>
      <w:rFonts w:eastAsia="黑体" w:cstheme="minorBidi"/>
      <w:b/>
      <w:bCs w:val="0"/>
      <w:kern w:val="2"/>
      <w:sz w:val="30"/>
    </w:rPr>
  </w:style>
  <w:style w:type="paragraph" w:styleId="4">
    <w:name w:val="heading 4"/>
    <w:basedOn w:val="a"/>
    <w:next w:val="a"/>
    <w:link w:val="4Char"/>
    <w:uiPriority w:val="9"/>
    <w:unhideWhenUsed/>
    <w:qFormat/>
    <w:rsid w:val="00034E37"/>
    <w:pPr>
      <w:keepNext/>
      <w:keepLines/>
      <w:adjustRightInd w:val="0"/>
      <w:snapToGrid w:val="0"/>
      <w:spacing w:before="120" w:after="60"/>
      <w:outlineLvl w:val="3"/>
    </w:pPr>
    <w:rPr>
      <w:rFonts w:asciiTheme="majorHAnsi" w:eastAsia="黑体" w:hAnsiTheme="majorHAnsi" w:cstheme="majorBidi"/>
      <w:b/>
      <w:bCs w:val="0"/>
      <w:kern w:val="2"/>
      <w:sz w:val="28"/>
      <w:szCs w:val="28"/>
    </w:rPr>
  </w:style>
  <w:style w:type="paragraph" w:styleId="5">
    <w:name w:val="heading 5"/>
    <w:basedOn w:val="a"/>
    <w:next w:val="a"/>
    <w:link w:val="5Char"/>
    <w:uiPriority w:val="9"/>
    <w:unhideWhenUsed/>
    <w:qFormat/>
    <w:rsid w:val="00034E37"/>
    <w:pPr>
      <w:adjustRightInd w:val="0"/>
      <w:snapToGrid w:val="0"/>
      <w:spacing w:before="120" w:after="60"/>
      <w:ind w:firstLine="482"/>
      <w:outlineLvl w:val="4"/>
    </w:pPr>
    <w:rPr>
      <w:rFonts w:cstheme="minorBidi"/>
      <w:b/>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E37"/>
    <w:rPr>
      <w:rFonts w:ascii="华文中宋" w:eastAsia="华文中宋" w:hAnsi="华文中宋"/>
      <w:kern w:val="44"/>
      <w:sz w:val="36"/>
      <w:szCs w:val="36"/>
      <w:shd w:val="clear" w:color="auto" w:fill="FFFFFF"/>
    </w:rPr>
  </w:style>
  <w:style w:type="character" w:customStyle="1" w:styleId="2Char">
    <w:name w:val="标题 2 Char"/>
    <w:basedOn w:val="a0"/>
    <w:link w:val="2"/>
    <w:uiPriority w:val="9"/>
    <w:rsid w:val="00034E37"/>
    <w:rPr>
      <w:rFonts w:ascii="宋体" w:eastAsia="幼圆" w:hAnsi="宋体" w:cs="宋体"/>
      <w:b/>
      <w:kern w:val="0"/>
      <w:sz w:val="44"/>
      <w:szCs w:val="36"/>
    </w:rPr>
  </w:style>
  <w:style w:type="character" w:customStyle="1" w:styleId="3Char">
    <w:name w:val="标题 3 Char"/>
    <w:basedOn w:val="a0"/>
    <w:link w:val="3"/>
    <w:uiPriority w:val="9"/>
    <w:rsid w:val="00034E37"/>
    <w:rPr>
      <w:rFonts w:eastAsia="黑体"/>
      <w:b/>
      <w:sz w:val="30"/>
      <w:szCs w:val="32"/>
    </w:rPr>
  </w:style>
  <w:style w:type="character" w:customStyle="1" w:styleId="4Char">
    <w:name w:val="标题 4 Char"/>
    <w:basedOn w:val="a0"/>
    <w:link w:val="4"/>
    <w:uiPriority w:val="9"/>
    <w:rsid w:val="00034E37"/>
    <w:rPr>
      <w:rFonts w:asciiTheme="majorHAnsi" w:eastAsia="黑体" w:hAnsiTheme="majorHAnsi" w:cstheme="majorBidi"/>
      <w:b/>
      <w:sz w:val="28"/>
      <w:szCs w:val="28"/>
    </w:rPr>
  </w:style>
  <w:style w:type="character" w:customStyle="1" w:styleId="5Char">
    <w:name w:val="标题 5 Char"/>
    <w:basedOn w:val="a0"/>
    <w:link w:val="5"/>
    <w:uiPriority w:val="9"/>
    <w:rsid w:val="00034E37"/>
    <w:rPr>
      <w:b/>
      <w:bCs/>
      <w:sz w:val="24"/>
      <w:szCs w:val="28"/>
    </w:rPr>
  </w:style>
  <w:style w:type="paragraph" w:styleId="a3">
    <w:name w:val="header"/>
    <w:basedOn w:val="a"/>
    <w:link w:val="Char"/>
    <w:uiPriority w:val="99"/>
    <w:unhideWhenUsed/>
    <w:rsid w:val="00933440"/>
    <w:pPr>
      <w:keepNext/>
      <w:keepLines/>
      <w:pBdr>
        <w:bottom w:val="single" w:sz="6" w:space="1" w:color="auto"/>
      </w:pBdr>
      <w:tabs>
        <w:tab w:val="center" w:pos="4153"/>
        <w:tab w:val="right" w:pos="8306"/>
      </w:tabs>
      <w:adjustRightInd w:val="0"/>
      <w:snapToGrid w:val="0"/>
      <w:jc w:val="center"/>
    </w:pPr>
    <w:rPr>
      <w:rFonts w:cstheme="minorBidi"/>
      <w:kern w:val="2"/>
      <w:sz w:val="18"/>
      <w:szCs w:val="18"/>
    </w:rPr>
  </w:style>
  <w:style w:type="character" w:customStyle="1" w:styleId="Char">
    <w:name w:val="页眉 Char"/>
    <w:basedOn w:val="a0"/>
    <w:link w:val="a3"/>
    <w:uiPriority w:val="99"/>
    <w:rsid w:val="00933440"/>
    <w:rPr>
      <w:bCs/>
      <w:sz w:val="18"/>
      <w:szCs w:val="18"/>
    </w:rPr>
  </w:style>
  <w:style w:type="paragraph" w:styleId="a4">
    <w:name w:val="footer"/>
    <w:basedOn w:val="a"/>
    <w:link w:val="Char0"/>
    <w:uiPriority w:val="99"/>
    <w:unhideWhenUsed/>
    <w:rsid w:val="00933440"/>
    <w:pPr>
      <w:keepNext/>
      <w:keepLines/>
      <w:tabs>
        <w:tab w:val="center" w:pos="4153"/>
        <w:tab w:val="right" w:pos="8306"/>
      </w:tabs>
      <w:adjustRightInd w:val="0"/>
      <w:snapToGrid w:val="0"/>
    </w:pPr>
    <w:rPr>
      <w:rFonts w:cstheme="minorBidi"/>
      <w:kern w:val="2"/>
      <w:sz w:val="18"/>
      <w:szCs w:val="18"/>
    </w:rPr>
  </w:style>
  <w:style w:type="character" w:customStyle="1" w:styleId="Char0">
    <w:name w:val="页脚 Char"/>
    <w:basedOn w:val="a0"/>
    <w:link w:val="a4"/>
    <w:uiPriority w:val="99"/>
    <w:rsid w:val="00933440"/>
    <w:rPr>
      <w:bCs/>
      <w:sz w:val="18"/>
      <w:szCs w:val="18"/>
    </w:rPr>
  </w:style>
  <w:style w:type="character" w:styleId="a5">
    <w:name w:val="Emphasis"/>
    <w:basedOn w:val="a0"/>
    <w:uiPriority w:val="20"/>
    <w:qFormat/>
    <w:rsid w:val="00933440"/>
    <w:rPr>
      <w:rFonts w:eastAsiaTheme="minorEastAsia"/>
      <w:i/>
      <w:iCs/>
      <w:sz w:val="21"/>
    </w:rPr>
  </w:style>
  <w:style w:type="character" w:styleId="a6">
    <w:name w:val="Subtle Emphasis"/>
    <w:basedOn w:val="a0"/>
    <w:uiPriority w:val="19"/>
    <w:qFormat/>
    <w:rsid w:val="00933440"/>
    <w:rPr>
      <w:rFonts w:eastAsiaTheme="minorEastAsia"/>
      <w:i/>
      <w:iCs/>
      <w:color w:val="404040" w:themeColor="text1" w:themeTint="BF"/>
      <w:sz w:val="21"/>
    </w:rPr>
  </w:style>
  <w:style w:type="character" w:customStyle="1" w:styleId="apple-converted-space">
    <w:name w:val="apple-converted-space"/>
    <w:basedOn w:val="a0"/>
    <w:rsid w:val="0093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xMjQyNzM4Mg==&amp;mid=2650683887&amp;idx=1&amp;sn=894f37e7657f6ba519fd87109c05cd70&amp;chksm=83b890f6b4cf19e0b9ff273c2981226b1ed7c4ada15230d18378298ed0828abcc9ac978e0c9a&amp;scene=38&amp;key=0fe6c5d8c1ba2581c2b441086770e92712c0b2743009e4b96f1f7d3f5dab59806d26758fc493d7ea33d0589a586669d721a5c1c49c51556307ddc3dd1ddec94e54a9fc798d40e9769e3d356a019db092&amp;ascene=7&amp;uin=MTIzMTIxMDEyMg%3D%3D&amp;devicetype=Windows+10&amp;version=62060038&amp;lang=zh_CN&amp;pass_ticket=Nz%2BP2rDeecD6wMfun6zC8n4n2R1%2BELoma04QG0cpVpQe1ctHewn2wd%2B7JZv1PFKZ&amp;winzoom=1" TargetMode="External"/><Relationship Id="rId13" Type="http://schemas.openxmlformats.org/officeDocument/2006/relationships/hyperlink" Target="http://www.coalchem.org.c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p.weixin.qq.com/s?__biz=MzA4NzM2NjcwOA==&amp;mid=2649124103&amp;idx=1&amp;sn=f08f940e9010314f590c78fe2e5ed5ba&amp;chksm=8828405cbf5fc94af855516eea497c0e67848b61bbff80418be2c9dff7e723946f5f2b79527d&amp;scene=38&amp;key=1c2aaa2ef4c83e3ab1eee4ef483e47e0760beacf3800b8c142c16fce70df4be913b4e37518381a81822cd3497910206580b687bd6880428012b61ec850dabfa1e19e463c1db7db67a5c1f01d90d32dc8&amp;ascene=7&amp;uin=MTIzMTIxMDEyMg%3D%3D&amp;devicetype=Windows+10&amp;version=62060038&amp;lang=zh_CN&amp;pass_ticket=Nz%2BP2rDeecD6wMfun6zC8n4n2R1%2BELoma04QG0cpVpQe1ctHewn2wd%2B7JZv1PFKZ&amp;winzoom=1" TargetMode="External"/><Relationship Id="rId12" Type="http://schemas.openxmlformats.org/officeDocument/2006/relationships/hyperlink" Target="https://mp.weixin.qq.com/s?__biz=MjM5OTEzNzk5MA==&amp;mid=2651705053&amp;idx=2&amp;sn=b1357af71e2954f5fbbd500018724d56&amp;chksm=bd3969748a4ee06235139d0ff37972b02f2e765aa61fa4ae481aaa49d1063fc047ba6bfbdce2&amp;scene=38&amp;key=8c29d006290c3bc395ead1fa9ba82319deb3cefb594309d73883ef87cc8d78ed6c4067797457cbffb36b22fc24c7f11ae6e7ca211cf505ccf6e4ee8ca4679dd1d2bf71afaaefc56f1152a5673e927c7f&amp;ascene=7&amp;uin=MTIzMTIxMDEyMg%3D%3D&amp;devicetype=Windows+10&amp;version=62060038&amp;lang=zh_CN&amp;pass_ticket=YlppV5IubdoHP7E76eV6jzMU3OMoDyJstkaONZB8Ogmx6oQ1yHf5cEawggSIbeiy&amp;winzoom=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p.weixin.qq.com/s?__biz=MzA4NzM2NjcwOA==&amp;mid=2649124103&amp;idx=1&amp;sn=f08f940e9010314f590c78fe2e5ed5ba&amp;chksm=8828405cbf5fc94af855516eea497c0e67848b61bbff80418be2c9dff7e723946f5f2b79527d&amp;scene=38&amp;key=1c2aaa2ef4c83e3ab1eee4ef483e47e0760beacf3800b8c142c16fce70df4be913b4e37518381a81822cd3497910206580b687bd6880428012b61ec850dabfa1e19e463c1db7db67a5c1f01d90d32dc8&amp;ascene=7&amp;uin=MTIzMTIxMDEyMg%3D%3D&amp;devicetype=Windows+10&amp;version=62060038&amp;lang=zh_CN&amp;pass_ticket=Nz%2BP2rDeecD6wMfun6zC8n4n2R1%2BELoma04QG0cpVpQe1ctHewn2wd%2B7JZv1PFKZ&amp;winzoom=1" TargetMode="External"/><Relationship Id="rId11" Type="http://schemas.openxmlformats.org/officeDocument/2006/relationships/hyperlink" Target="https://mp.weixin.qq.com/s?__biz=MzAxMjQyNzM4Mg==&amp;mid=2650683779&amp;idx=2&amp;sn=f85c7fc956d1be1ae4153fff28212cca&amp;chksm=83b8909ab4cf198c9f0a36db8ba4ab90581a3c03473178ddcc24072d29d2cf1b03da31cdbbbc&amp;scene=38&amp;key=cb709b928d46332c9bedfe15af26045f703c20effcf49720c21d50b241289cf05c790601f28f3490efbf3d44c64d14b504659902e8ae0785babc9280c3ffde0b9d637b7ef7d82c87751072a4273e120f&amp;ascene=7&amp;uin=MTIzMTIxMDEyMg%3D%3D&amp;devicetype=Windows+10&amp;version=62060038&amp;lang=zh_CN&amp;pass_ticket=Nz%2BP2rDeecD6wMfun6zC8n4n2R1%2BELoma04QG0cpVpQe1ctHewn2wd%2B7JZv1PFKZ&amp;winzoom=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mp.weixin.qq.com/s?__biz=MzAxMjQyNzM4Mg==&amp;mid=2650683779&amp;idx=1&amp;sn=b21ba9e2d224712b814f84c54378ee9b&amp;chksm=83b8909ab4cf198cb9c74f44011a1b46f1ad815ec47c6828d73866bcf6027d262818edcf27be&amp;scene=38&amp;key=ee0b6ba50833fa00527858d63aac41f9741eaf7ad3cf6a6274f5d3d34fac8b65a1a951c5cb896a53f9ef51fa145504cd5ec9e743df3576883784159e41966d1d86ce042e4ecf8e77fdf156b93e37240b&amp;ascene=7&amp;uin=MTIzMTIxMDEyMg%3D%3D&amp;devicetype=Windows+10&amp;version=62060038&amp;lang=zh_CN&amp;pass_ticket=Nz%2BP2rDeecD6wMfun6zC8n4n2R1%2BELoma04QG0cpVpQe1ctHewn2wd%2B7JZv1PFKZ&amp;winzoom=1"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mp.weixin.qq.com/s?__biz=MzAxMjQyNzM4Mg==&amp;mid=2650683887&amp;idx=1&amp;sn=894f37e7657f6ba519fd87109c05cd70&amp;chksm=83b890f6b4cf19e0b9ff273c2981226b1ed7c4ada15230d18378298ed0828abcc9ac978e0c9a&amp;scene=38&amp;key=0fe6c5d8c1ba2581c2b441086770e92712c0b2743009e4b96f1f7d3f5dab59806d26758fc493d7ea33d0589a586669d721a5c1c49c51556307ddc3dd1ddec94e54a9fc798d40e9769e3d356a019db092&amp;ascene=7&amp;uin=MTIzMTIxMDEyMg%3D%3D&amp;devicetype=Windows+10&amp;version=62060038&amp;lang=zh_CN&amp;pass_ticket=Nz%2BP2rDeecD6wMfun6zC8n4n2R1%2BELoma04QG0cpVpQe1ctHewn2wd%2B7JZv1PFKZ&amp;winzoom=1" TargetMode="External"/><Relationship Id="rId14" Type="http://schemas.openxmlformats.org/officeDocument/2006/relationships/hyperlink" Target="http://www.coalchem.org.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邝维萍</dc:creator>
  <cp:keywords/>
  <dc:description/>
  <cp:lastModifiedBy>邝维萍</cp:lastModifiedBy>
  <cp:revision>2</cp:revision>
  <dcterms:created xsi:type="dcterms:W3CDTF">2018-01-09T01:20:00Z</dcterms:created>
  <dcterms:modified xsi:type="dcterms:W3CDTF">2018-01-09T01:21:00Z</dcterms:modified>
</cp:coreProperties>
</file>